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AD" w:rsidRPr="00723E33" w:rsidRDefault="00A96AAD" w:rsidP="00E10BCA">
      <w:pPr>
        <w:spacing w:line="220" w:lineRule="exact"/>
        <w:rPr>
          <w:rFonts w:cs="Arial" w:hint="default"/>
          <w:b/>
          <w:szCs w:val="18"/>
        </w:rPr>
      </w:pPr>
    </w:p>
    <w:p w:rsidR="002A171A" w:rsidRPr="00723E33" w:rsidRDefault="002A171A" w:rsidP="00E10BCA">
      <w:pPr>
        <w:spacing w:line="220" w:lineRule="exact"/>
        <w:rPr>
          <w:rFonts w:cs="Arial" w:hint="default"/>
          <w:b/>
          <w:szCs w:val="18"/>
        </w:rPr>
      </w:pPr>
      <w:r w:rsidRPr="00723E33">
        <w:rPr>
          <w:rFonts w:cs="Arial" w:hint="default"/>
          <w:b/>
          <w:szCs w:val="18"/>
        </w:rPr>
        <w:t xml:space="preserve">1. </w:t>
      </w:r>
      <w:r w:rsidR="007A2381" w:rsidRPr="00723E33">
        <w:rPr>
          <w:rFonts w:cs="Arial" w:hint="default"/>
          <w:b/>
          <w:szCs w:val="18"/>
        </w:rPr>
        <w:t>Release version and download file name</w:t>
      </w:r>
    </w:p>
    <w:p w:rsidR="002A171A" w:rsidRPr="00723E33" w:rsidRDefault="007A2381" w:rsidP="00E10BCA">
      <w:pPr>
        <w:spacing w:line="220" w:lineRule="exact"/>
        <w:rPr>
          <w:rFonts w:cs="Arial" w:hint="default"/>
          <w:szCs w:val="18"/>
        </w:rPr>
      </w:pPr>
      <w:r w:rsidRPr="00723E33">
        <w:rPr>
          <w:rFonts w:cs="Arial" w:hint="default"/>
          <w:szCs w:val="18"/>
        </w:rPr>
        <w:t>The newly released program version and dow</w:t>
      </w:r>
      <w:r w:rsidR="00426847" w:rsidRPr="00723E33">
        <w:rPr>
          <w:rFonts w:cs="Arial" w:hint="default"/>
          <w:szCs w:val="18"/>
        </w:rPr>
        <w:t>nload file name are as follows.</w:t>
      </w:r>
    </w:p>
    <w:p w:rsidR="00F20C62" w:rsidRPr="00723E33" w:rsidRDefault="00F20C62" w:rsidP="00F20C62">
      <w:pPr>
        <w:spacing w:line="220" w:lineRule="exact"/>
        <w:rPr>
          <w:rFonts w:cs="Arial" w:hint="default"/>
          <w:szCs w:val="18"/>
        </w:rPr>
      </w:pPr>
    </w:p>
    <w:p w:rsidR="00F20C62" w:rsidRPr="00723E33" w:rsidRDefault="00F20C62" w:rsidP="00F20C62">
      <w:pPr>
        <w:spacing w:line="220" w:lineRule="exact"/>
        <w:rPr>
          <w:rFonts w:cs="Arial" w:hint="default"/>
          <w:szCs w:val="18"/>
        </w:rPr>
      </w:pPr>
      <w:r w:rsidRPr="00723E33">
        <w:rPr>
          <w:rFonts w:cs="Arial" w:hint="default"/>
          <w:szCs w:val="18"/>
        </w:rPr>
        <w:t>[Release Version]</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851"/>
        <w:gridCol w:w="1417"/>
        <w:gridCol w:w="1418"/>
        <w:gridCol w:w="2125"/>
        <w:gridCol w:w="1843"/>
        <w:gridCol w:w="986"/>
      </w:tblGrid>
      <w:tr w:rsidR="00F20C62" w:rsidRPr="007C0373" w:rsidTr="00281141">
        <w:trPr>
          <w:trHeight w:val="267"/>
        </w:trPr>
        <w:tc>
          <w:tcPr>
            <w:tcW w:w="462" w:type="pct"/>
            <w:shd w:val="clear" w:color="auto" w:fill="auto"/>
            <w:tcMar>
              <w:left w:w="28" w:type="dxa"/>
              <w:right w:w="28" w:type="dxa"/>
            </w:tcMar>
            <w:vAlign w:val="center"/>
          </w:tcPr>
          <w:p w:rsidR="00F20C62" w:rsidRPr="007C0373" w:rsidRDefault="00F20C62" w:rsidP="00240EFF">
            <w:pPr>
              <w:snapToGrid w:val="0"/>
              <w:spacing w:line="220" w:lineRule="exact"/>
              <w:jc w:val="center"/>
              <w:rPr>
                <w:rFonts w:cs="Arial" w:hint="default"/>
                <w:szCs w:val="18"/>
              </w:rPr>
            </w:pPr>
            <w:r w:rsidRPr="007C0373">
              <w:rPr>
                <w:rFonts w:cs="Arial" w:hint="default"/>
                <w:szCs w:val="18"/>
              </w:rPr>
              <w:t>Model</w:t>
            </w:r>
          </w:p>
        </w:tc>
        <w:tc>
          <w:tcPr>
            <w:tcW w:w="447" w:type="pct"/>
            <w:shd w:val="clear" w:color="auto" w:fill="auto"/>
            <w:tcMar>
              <w:left w:w="28" w:type="dxa"/>
              <w:right w:w="28" w:type="dxa"/>
            </w:tcMar>
            <w:vAlign w:val="center"/>
          </w:tcPr>
          <w:p w:rsidR="00F20C62" w:rsidRPr="007C0373" w:rsidRDefault="00F20C62" w:rsidP="00240EFF">
            <w:pPr>
              <w:snapToGrid w:val="0"/>
              <w:spacing w:line="220" w:lineRule="exact"/>
              <w:jc w:val="center"/>
              <w:rPr>
                <w:rFonts w:cs="Arial" w:hint="default"/>
                <w:szCs w:val="18"/>
              </w:rPr>
            </w:pPr>
            <w:r w:rsidRPr="007C0373">
              <w:rPr>
                <w:rFonts w:cs="Arial" w:hint="default"/>
                <w:szCs w:val="18"/>
              </w:rPr>
              <w:t>Program Name</w:t>
            </w:r>
          </w:p>
        </w:tc>
        <w:tc>
          <w:tcPr>
            <w:tcW w:w="744" w:type="pct"/>
            <w:shd w:val="clear" w:color="auto" w:fill="auto"/>
            <w:vAlign w:val="center"/>
          </w:tcPr>
          <w:p w:rsidR="00F20C62" w:rsidRPr="007C0373" w:rsidRDefault="00F20C62" w:rsidP="00240EFF">
            <w:pPr>
              <w:snapToGrid w:val="0"/>
              <w:spacing w:line="220" w:lineRule="exact"/>
              <w:jc w:val="center"/>
              <w:rPr>
                <w:rFonts w:cs="Arial" w:hint="default"/>
                <w:szCs w:val="18"/>
              </w:rPr>
            </w:pPr>
            <w:r w:rsidRPr="007C0373">
              <w:rPr>
                <w:rFonts w:cs="Arial" w:hint="default"/>
                <w:szCs w:val="18"/>
              </w:rPr>
              <w:t>Current Ver.</w:t>
            </w:r>
          </w:p>
        </w:tc>
        <w:tc>
          <w:tcPr>
            <w:tcW w:w="745" w:type="pct"/>
            <w:shd w:val="clear" w:color="auto" w:fill="auto"/>
            <w:tcMar>
              <w:left w:w="28" w:type="dxa"/>
              <w:right w:w="28" w:type="dxa"/>
            </w:tcMar>
            <w:vAlign w:val="center"/>
          </w:tcPr>
          <w:p w:rsidR="00F20C62" w:rsidRPr="007C0373" w:rsidRDefault="00F20C62" w:rsidP="00240EFF">
            <w:pPr>
              <w:snapToGrid w:val="0"/>
              <w:spacing w:line="220" w:lineRule="exact"/>
              <w:jc w:val="center"/>
              <w:rPr>
                <w:rFonts w:cs="Arial" w:hint="default"/>
                <w:szCs w:val="18"/>
              </w:rPr>
            </w:pPr>
            <w:r w:rsidRPr="007C0373">
              <w:rPr>
                <w:rFonts w:cs="Arial" w:hint="default"/>
                <w:szCs w:val="18"/>
              </w:rPr>
              <w:t>New Ver.</w:t>
            </w:r>
          </w:p>
        </w:tc>
        <w:tc>
          <w:tcPr>
            <w:tcW w:w="1116" w:type="pct"/>
            <w:shd w:val="clear" w:color="auto" w:fill="auto"/>
            <w:tcMar>
              <w:left w:w="28" w:type="dxa"/>
              <w:right w:w="28" w:type="dxa"/>
            </w:tcMar>
            <w:vAlign w:val="center"/>
          </w:tcPr>
          <w:p w:rsidR="00F20C62" w:rsidRPr="007C0373" w:rsidRDefault="00F20C62" w:rsidP="00240EFF">
            <w:pPr>
              <w:snapToGrid w:val="0"/>
              <w:spacing w:line="220" w:lineRule="exact"/>
              <w:jc w:val="center"/>
              <w:rPr>
                <w:rFonts w:cs="Arial" w:hint="default"/>
                <w:szCs w:val="18"/>
              </w:rPr>
            </w:pPr>
            <w:r w:rsidRPr="007C0373">
              <w:rPr>
                <w:rFonts w:eastAsia="ＭＳ Ｐゴシック" w:cs="Arial" w:hint="default"/>
                <w:szCs w:val="18"/>
              </w:rPr>
              <w:t>Download file name</w:t>
            </w:r>
          </w:p>
        </w:tc>
        <w:tc>
          <w:tcPr>
            <w:tcW w:w="968" w:type="pct"/>
            <w:shd w:val="clear" w:color="auto" w:fill="auto"/>
            <w:tcMar>
              <w:left w:w="28" w:type="dxa"/>
              <w:right w:w="28" w:type="dxa"/>
            </w:tcMar>
            <w:vAlign w:val="center"/>
          </w:tcPr>
          <w:p w:rsidR="00F20C62" w:rsidRPr="00B12C84" w:rsidRDefault="00B85D9C" w:rsidP="00240EFF">
            <w:pPr>
              <w:snapToGrid w:val="0"/>
              <w:spacing w:line="220" w:lineRule="exact"/>
              <w:jc w:val="center"/>
              <w:rPr>
                <w:rFonts w:cs="Arial" w:hint="default"/>
                <w:color w:val="auto"/>
                <w:szCs w:val="18"/>
              </w:rPr>
            </w:pPr>
            <w:r>
              <w:rPr>
                <w:rFonts w:cs="Arial"/>
                <w:color w:val="auto"/>
                <w:szCs w:val="18"/>
              </w:rPr>
              <w:t>SHA-256</w:t>
            </w:r>
          </w:p>
        </w:tc>
        <w:tc>
          <w:tcPr>
            <w:tcW w:w="518" w:type="pct"/>
            <w:vAlign w:val="center"/>
          </w:tcPr>
          <w:p w:rsidR="00F20C62" w:rsidRDefault="00F20C62" w:rsidP="00240EFF">
            <w:pPr>
              <w:snapToGrid w:val="0"/>
              <w:spacing w:line="220" w:lineRule="exact"/>
              <w:jc w:val="center"/>
              <w:rPr>
                <w:rFonts w:cs="Arial" w:hint="default"/>
                <w:color w:val="auto"/>
                <w:szCs w:val="18"/>
              </w:rPr>
            </w:pPr>
            <w:r>
              <w:rPr>
                <w:rFonts w:cs="Arial"/>
                <w:color w:val="auto"/>
                <w:szCs w:val="18"/>
              </w:rPr>
              <w:t>Note</w:t>
            </w:r>
          </w:p>
        </w:tc>
      </w:tr>
      <w:tr w:rsidR="00C5393C" w:rsidRPr="001E754A" w:rsidTr="00281141">
        <w:trPr>
          <w:trHeight w:val="690"/>
        </w:trPr>
        <w:tc>
          <w:tcPr>
            <w:tcW w:w="462" w:type="pct"/>
            <w:vMerge w:val="restart"/>
            <w:shd w:val="clear" w:color="auto" w:fill="auto"/>
            <w:tcMar>
              <w:left w:w="28" w:type="dxa"/>
              <w:right w:w="28" w:type="dxa"/>
            </w:tcMar>
            <w:vAlign w:val="center"/>
          </w:tcPr>
          <w:p w:rsidR="00C5393C" w:rsidRPr="001E754A" w:rsidRDefault="00C5393C" w:rsidP="00C5393C">
            <w:pPr>
              <w:snapToGrid w:val="0"/>
              <w:spacing w:line="220" w:lineRule="exact"/>
              <w:jc w:val="center"/>
              <w:rPr>
                <w:rFonts w:eastAsia="ＭＳ Ｐゴシック" w:cs="Arial" w:hint="default"/>
                <w:szCs w:val="18"/>
                <w:lang w:val="de-DE"/>
              </w:rPr>
            </w:pPr>
            <w:r w:rsidRPr="001E754A">
              <w:rPr>
                <w:rFonts w:eastAsia="ＭＳ Ｐゴシック" w:cs="Arial" w:hint="default"/>
                <w:szCs w:val="18"/>
                <w:lang w:val="de-DE"/>
              </w:rPr>
              <w:t>C MF</w:t>
            </w:r>
            <w:r w:rsidRPr="001E754A">
              <w:rPr>
                <w:rFonts w:eastAsia="ＭＳ Ｐゴシック" w:cs="Arial" w:hint="default"/>
                <w:szCs w:val="18"/>
                <w:lang w:val="de-DE"/>
              </w:rPr>
              <w:br/>
              <w:t>385-1FS/</w:t>
            </w:r>
            <w:r w:rsidRPr="001E754A">
              <w:rPr>
                <w:rFonts w:eastAsia="ＭＳ Ｐゴシック" w:cs="Arial" w:hint="default"/>
                <w:szCs w:val="18"/>
                <w:lang w:val="de-DE"/>
              </w:rPr>
              <w:br/>
              <w:t>385-1/</w:t>
            </w:r>
          </w:p>
          <w:p w:rsidR="00C5393C" w:rsidRPr="001E754A" w:rsidRDefault="00C5393C" w:rsidP="00C5393C">
            <w:pPr>
              <w:snapToGrid w:val="0"/>
              <w:spacing w:line="220" w:lineRule="exact"/>
              <w:jc w:val="center"/>
              <w:rPr>
                <w:rFonts w:cs="Arial" w:hint="default"/>
                <w:color w:val="auto"/>
                <w:szCs w:val="18"/>
              </w:rPr>
            </w:pPr>
            <w:r w:rsidRPr="001E754A">
              <w:rPr>
                <w:rFonts w:eastAsia="ＭＳ Ｐゴシック" w:cs="Arial" w:hint="default"/>
                <w:szCs w:val="18"/>
                <w:lang w:val="de-DE"/>
              </w:rPr>
              <w:t>33</w:t>
            </w:r>
            <w:r w:rsidRPr="001E754A">
              <w:rPr>
                <w:rFonts w:eastAsia="ＭＳ Ｐゴシック" w:cs="Arial"/>
                <w:szCs w:val="18"/>
                <w:lang w:val="de-DE"/>
              </w:rPr>
              <w:t>5-1</w:t>
            </w:r>
          </w:p>
        </w:tc>
        <w:tc>
          <w:tcPr>
            <w:tcW w:w="447" w:type="pct"/>
            <w:vMerge w:val="restart"/>
            <w:shd w:val="clear" w:color="auto" w:fill="auto"/>
            <w:tcMar>
              <w:left w:w="28" w:type="dxa"/>
              <w:right w:w="28" w:type="dxa"/>
            </w:tcMar>
            <w:vAlign w:val="center"/>
          </w:tcPr>
          <w:p w:rsidR="00C5393C" w:rsidRPr="001E754A" w:rsidRDefault="00C5393C" w:rsidP="00C5393C">
            <w:pPr>
              <w:snapToGrid w:val="0"/>
              <w:spacing w:line="220" w:lineRule="exact"/>
              <w:jc w:val="center"/>
              <w:rPr>
                <w:rFonts w:eastAsia="ＭＳ Ｐゴシック" w:cs="Arial" w:hint="default"/>
                <w:szCs w:val="18"/>
                <w:lang w:val="de-DE"/>
              </w:rPr>
            </w:pPr>
            <w:r w:rsidRPr="001E754A">
              <w:rPr>
                <w:rFonts w:eastAsia="ＭＳ Ｐゴシック" w:cs="Arial" w:hint="default"/>
                <w:szCs w:val="18"/>
                <w:lang w:val="de-DE"/>
              </w:rPr>
              <w:t>Controller firmware</w:t>
            </w:r>
          </w:p>
        </w:tc>
        <w:tc>
          <w:tcPr>
            <w:tcW w:w="744" w:type="pct"/>
            <w:shd w:val="clear" w:color="auto" w:fill="auto"/>
            <w:vAlign w:val="center"/>
          </w:tcPr>
          <w:p w:rsidR="00C5393C" w:rsidRPr="001E754A" w:rsidRDefault="00C5393C" w:rsidP="00C5393C">
            <w:pPr>
              <w:snapToGrid w:val="0"/>
              <w:spacing w:line="240" w:lineRule="exact"/>
              <w:jc w:val="center"/>
              <w:rPr>
                <w:rFonts w:eastAsia="ＭＳ Ｐゴシック" w:cs="Arial" w:hint="default"/>
                <w:szCs w:val="18"/>
              </w:rPr>
            </w:pPr>
            <w:r w:rsidRPr="001E754A">
              <w:t>A3GN30G080</w:t>
            </w:r>
            <w:r w:rsidRPr="001E754A">
              <w:rPr>
                <w:rFonts w:hint="default"/>
              </w:rPr>
              <w:t>3</w:t>
            </w:r>
            <w:r w:rsidRPr="001E754A">
              <w:t>-W99</w:t>
            </w:r>
          </w:p>
        </w:tc>
        <w:tc>
          <w:tcPr>
            <w:tcW w:w="745" w:type="pct"/>
            <w:shd w:val="clear" w:color="auto" w:fill="auto"/>
            <w:tcMar>
              <w:left w:w="28" w:type="dxa"/>
              <w:right w:w="28" w:type="dxa"/>
            </w:tcMar>
            <w:vAlign w:val="center"/>
          </w:tcPr>
          <w:p w:rsidR="00C5393C" w:rsidRPr="001E754A" w:rsidRDefault="00C5393C" w:rsidP="00C5393C">
            <w:pPr>
              <w:snapToGrid w:val="0"/>
              <w:spacing w:line="240" w:lineRule="exact"/>
              <w:jc w:val="center"/>
              <w:rPr>
                <w:rFonts w:eastAsia="ＭＳ Ｐゴシック" w:cs="Arial" w:hint="default"/>
                <w:szCs w:val="18"/>
              </w:rPr>
            </w:pPr>
            <w:r w:rsidRPr="001E754A">
              <w:t>A3GN30G0851-W99</w:t>
            </w:r>
          </w:p>
        </w:tc>
        <w:tc>
          <w:tcPr>
            <w:tcW w:w="1116" w:type="pct"/>
            <w:shd w:val="clear" w:color="auto" w:fill="auto"/>
            <w:tcMar>
              <w:left w:w="28" w:type="dxa"/>
              <w:right w:w="28" w:type="dxa"/>
            </w:tcMar>
            <w:vAlign w:val="center"/>
          </w:tcPr>
          <w:p w:rsidR="00C5393C" w:rsidRPr="001E754A" w:rsidRDefault="00C5393C" w:rsidP="00C5393C">
            <w:pPr>
              <w:snapToGrid w:val="0"/>
              <w:spacing w:line="220" w:lineRule="exact"/>
              <w:jc w:val="center"/>
              <w:rPr>
                <w:rFonts w:eastAsia="ＭＳ Ｐゴシック" w:cs="Arial" w:hint="default"/>
                <w:szCs w:val="18"/>
                <w:lang w:val="de-DE"/>
              </w:rPr>
            </w:pPr>
            <w:r w:rsidRPr="001E754A">
              <w:rPr>
                <w:rFonts w:eastAsia="ＭＳ Ｐゴシック" w:cs="Arial" w:hint="default"/>
                <w:color w:val="auto"/>
                <w:szCs w:val="18"/>
                <w:lang w:val="de-DE"/>
              </w:rPr>
              <w:t>C_MF385-1Series</w:t>
            </w:r>
            <w:r w:rsidRPr="001E754A">
              <w:rPr>
                <w:rFonts w:eastAsia="ＭＳ Ｐゴシック" w:cs="Arial" w:hint="default"/>
                <w:szCs w:val="18"/>
                <w:lang w:val="de-DE"/>
              </w:rPr>
              <w:t>_Cont_</w:t>
            </w:r>
            <w:r w:rsidRPr="001E754A">
              <w:t>A3GN30G0</w:t>
            </w:r>
            <w:r w:rsidRPr="001E754A">
              <w:rPr>
                <w:rFonts w:hint="default"/>
              </w:rPr>
              <w:t>851</w:t>
            </w:r>
            <w:r w:rsidRPr="001E754A">
              <w:t>-W99</w:t>
            </w:r>
            <w:r w:rsidR="008D6D04">
              <w:rPr>
                <w:rFonts w:eastAsia="ＭＳ Ｐゴシック" w:cs="Arial" w:hint="default"/>
                <w:szCs w:val="18"/>
                <w:lang w:val="de-DE"/>
              </w:rPr>
              <w:t>.exe</w:t>
            </w:r>
          </w:p>
        </w:tc>
        <w:tc>
          <w:tcPr>
            <w:tcW w:w="968" w:type="pct"/>
            <w:shd w:val="clear" w:color="auto" w:fill="auto"/>
            <w:tcMar>
              <w:left w:w="28" w:type="dxa"/>
              <w:right w:w="28" w:type="dxa"/>
            </w:tcMar>
            <w:vAlign w:val="center"/>
          </w:tcPr>
          <w:p w:rsidR="00C5393C" w:rsidRPr="001E754A" w:rsidRDefault="00C5393C" w:rsidP="00C5393C">
            <w:pPr>
              <w:pStyle w:val="Web"/>
              <w:snapToGrid w:val="0"/>
              <w:spacing w:before="0" w:beforeAutospacing="0" w:after="0" w:afterAutospacing="0" w:line="220" w:lineRule="exact"/>
              <w:jc w:val="center"/>
              <w:rPr>
                <w:rFonts w:eastAsia="ＭＳ Ｐゴシック" w:cs="Arial" w:hint="default"/>
                <w:color w:val="auto"/>
                <w:szCs w:val="18"/>
                <w:lang w:val="de-DE"/>
              </w:rPr>
            </w:pPr>
            <w:r w:rsidRPr="001E754A">
              <w:rPr>
                <w:rFonts w:eastAsia="ＭＳ Ｐゴシック" w:cs="Arial" w:hint="default"/>
                <w:color w:val="auto"/>
                <w:szCs w:val="18"/>
                <w:lang w:val="de-DE"/>
              </w:rPr>
              <w:t>14f0862bbb7a7d8b806a447782ce6446263a5048683bb8de766f0c56418f7774</w:t>
            </w:r>
          </w:p>
        </w:tc>
        <w:tc>
          <w:tcPr>
            <w:tcW w:w="518" w:type="pct"/>
            <w:vAlign w:val="center"/>
          </w:tcPr>
          <w:p w:rsidR="00C5393C" w:rsidRPr="001E754A" w:rsidRDefault="00C5393C" w:rsidP="00C5393C">
            <w:pPr>
              <w:pStyle w:val="Web"/>
              <w:snapToGrid w:val="0"/>
              <w:spacing w:before="0" w:beforeAutospacing="0" w:after="0" w:afterAutospacing="0" w:line="220" w:lineRule="exact"/>
              <w:jc w:val="center"/>
              <w:rPr>
                <w:rFonts w:eastAsia="ＭＳ Ｐゴシック" w:cs="Arial" w:hint="default"/>
                <w:color w:val="auto"/>
                <w:szCs w:val="18"/>
                <w:lang w:val="de-DE"/>
              </w:rPr>
            </w:pPr>
            <w:r w:rsidRPr="001E754A">
              <w:rPr>
                <w:rFonts w:eastAsia="ＭＳ Ｐゴシック" w:cs="Arial" w:hint="default"/>
                <w:color w:val="auto"/>
                <w:szCs w:val="18"/>
              </w:rPr>
              <w:t>Supported for Web Browser</w:t>
            </w:r>
          </w:p>
        </w:tc>
      </w:tr>
      <w:tr w:rsidR="00C5393C" w:rsidRPr="001E754A" w:rsidTr="00281141">
        <w:trPr>
          <w:trHeight w:val="690"/>
        </w:trPr>
        <w:tc>
          <w:tcPr>
            <w:tcW w:w="462" w:type="pct"/>
            <w:vMerge/>
            <w:shd w:val="clear" w:color="auto" w:fill="auto"/>
            <w:tcMar>
              <w:left w:w="28" w:type="dxa"/>
              <w:right w:w="28" w:type="dxa"/>
            </w:tcMar>
            <w:vAlign w:val="center"/>
          </w:tcPr>
          <w:p w:rsidR="00C5393C" w:rsidRPr="001E754A" w:rsidRDefault="00C5393C" w:rsidP="00C5393C">
            <w:pPr>
              <w:snapToGrid w:val="0"/>
              <w:spacing w:line="220" w:lineRule="exact"/>
              <w:jc w:val="center"/>
              <w:rPr>
                <w:rFonts w:eastAsia="ＭＳ Ｐゴシック" w:cs="Arial" w:hint="default"/>
                <w:szCs w:val="18"/>
                <w:lang w:val="de-DE"/>
              </w:rPr>
            </w:pPr>
          </w:p>
        </w:tc>
        <w:tc>
          <w:tcPr>
            <w:tcW w:w="447" w:type="pct"/>
            <w:vMerge/>
            <w:shd w:val="clear" w:color="auto" w:fill="auto"/>
            <w:tcMar>
              <w:left w:w="28" w:type="dxa"/>
              <w:right w:w="28" w:type="dxa"/>
            </w:tcMar>
            <w:vAlign w:val="center"/>
          </w:tcPr>
          <w:p w:rsidR="00C5393C" w:rsidRPr="001E754A" w:rsidRDefault="00C5393C" w:rsidP="00C5393C">
            <w:pPr>
              <w:snapToGrid w:val="0"/>
              <w:spacing w:line="220" w:lineRule="exact"/>
              <w:jc w:val="center"/>
              <w:rPr>
                <w:rFonts w:eastAsia="ＭＳ Ｐゴシック" w:cs="Arial" w:hint="default"/>
                <w:szCs w:val="18"/>
                <w:lang w:val="de-DE"/>
              </w:rPr>
            </w:pPr>
          </w:p>
        </w:tc>
        <w:tc>
          <w:tcPr>
            <w:tcW w:w="744" w:type="pct"/>
            <w:shd w:val="clear" w:color="auto" w:fill="auto"/>
            <w:vAlign w:val="center"/>
          </w:tcPr>
          <w:p w:rsidR="00C5393C" w:rsidRPr="001E754A" w:rsidRDefault="00C5393C" w:rsidP="00C5393C">
            <w:pPr>
              <w:snapToGrid w:val="0"/>
              <w:spacing w:line="240" w:lineRule="exact"/>
              <w:jc w:val="center"/>
              <w:rPr>
                <w:rFonts w:eastAsia="ＭＳ Ｐゴシック" w:cs="Arial" w:hint="default"/>
                <w:color w:val="auto"/>
                <w:szCs w:val="18"/>
                <w:lang w:val="de-DE"/>
              </w:rPr>
            </w:pPr>
            <w:r w:rsidRPr="001E754A">
              <w:rPr>
                <w:rFonts w:eastAsia="ＭＳ Ｐゴシック" w:cs="Arial" w:hint="default"/>
                <w:color w:val="auto"/>
                <w:szCs w:val="18"/>
                <w:lang w:val="de-DE"/>
              </w:rPr>
              <w:t>A3GN30G</w:t>
            </w:r>
            <w:r w:rsidRPr="001E754A">
              <w:t>0</w:t>
            </w:r>
            <w:r w:rsidRPr="001E754A">
              <w:rPr>
                <w:rFonts w:hint="default"/>
              </w:rPr>
              <w:t>803</w:t>
            </w:r>
            <w:r w:rsidRPr="001E754A">
              <w:rPr>
                <w:rFonts w:eastAsia="ＭＳ Ｐゴシック" w:cs="Arial" w:hint="default"/>
                <w:color w:val="auto"/>
                <w:szCs w:val="18"/>
                <w:lang w:val="de-DE"/>
              </w:rPr>
              <w:t>-899</w:t>
            </w:r>
          </w:p>
        </w:tc>
        <w:tc>
          <w:tcPr>
            <w:tcW w:w="745" w:type="pct"/>
            <w:shd w:val="clear" w:color="auto" w:fill="auto"/>
            <w:tcMar>
              <w:left w:w="28" w:type="dxa"/>
              <w:right w:w="28" w:type="dxa"/>
            </w:tcMar>
            <w:vAlign w:val="center"/>
          </w:tcPr>
          <w:p w:rsidR="00C5393C" w:rsidRPr="001E754A" w:rsidRDefault="00C5393C" w:rsidP="00C5393C">
            <w:pPr>
              <w:snapToGrid w:val="0"/>
              <w:spacing w:line="240" w:lineRule="exact"/>
              <w:jc w:val="center"/>
              <w:rPr>
                <w:rFonts w:eastAsia="ＭＳ Ｐゴシック" w:cs="Arial" w:hint="default"/>
                <w:color w:val="auto"/>
                <w:szCs w:val="18"/>
                <w:lang w:val="de-DE"/>
              </w:rPr>
            </w:pPr>
            <w:r w:rsidRPr="001E754A">
              <w:rPr>
                <w:rFonts w:eastAsia="ＭＳ Ｐゴシック" w:cs="Arial" w:hint="default"/>
                <w:color w:val="auto"/>
                <w:szCs w:val="18"/>
                <w:lang w:val="de-DE"/>
              </w:rPr>
              <w:t>A3GN30G</w:t>
            </w:r>
            <w:r w:rsidRPr="001E754A">
              <w:t>0</w:t>
            </w:r>
            <w:r w:rsidRPr="001E754A">
              <w:rPr>
                <w:rFonts w:hint="default"/>
              </w:rPr>
              <w:t>851</w:t>
            </w:r>
            <w:r w:rsidRPr="001E754A">
              <w:rPr>
                <w:rFonts w:eastAsia="ＭＳ Ｐゴシック" w:cs="Arial" w:hint="default"/>
                <w:color w:val="auto"/>
                <w:szCs w:val="18"/>
                <w:lang w:val="de-DE"/>
              </w:rPr>
              <w:t>-899</w:t>
            </w:r>
          </w:p>
        </w:tc>
        <w:tc>
          <w:tcPr>
            <w:tcW w:w="1116" w:type="pct"/>
            <w:shd w:val="clear" w:color="auto" w:fill="auto"/>
            <w:tcMar>
              <w:left w:w="28" w:type="dxa"/>
              <w:right w:w="28" w:type="dxa"/>
            </w:tcMar>
            <w:vAlign w:val="center"/>
          </w:tcPr>
          <w:p w:rsidR="00C5393C" w:rsidRPr="001E754A" w:rsidRDefault="00C5393C" w:rsidP="00C5393C">
            <w:pPr>
              <w:snapToGrid w:val="0"/>
              <w:spacing w:line="220" w:lineRule="exact"/>
              <w:jc w:val="center"/>
              <w:rPr>
                <w:rFonts w:eastAsia="ＭＳ Ｐゴシック" w:cs="Arial" w:hint="default"/>
                <w:color w:val="auto"/>
                <w:szCs w:val="18"/>
                <w:lang w:val="de-DE"/>
              </w:rPr>
            </w:pPr>
            <w:r w:rsidRPr="001E754A">
              <w:rPr>
                <w:rFonts w:eastAsia="ＭＳ Ｐゴシック" w:cs="Arial" w:hint="default"/>
                <w:color w:val="auto"/>
                <w:szCs w:val="18"/>
                <w:lang w:val="de-DE"/>
              </w:rPr>
              <w:t>C_MF385-1Series_Cont_A3GN30G</w:t>
            </w:r>
            <w:r w:rsidRPr="001E754A">
              <w:t>0</w:t>
            </w:r>
            <w:r w:rsidRPr="001E754A">
              <w:rPr>
                <w:rFonts w:hint="default"/>
              </w:rPr>
              <w:t>851</w:t>
            </w:r>
            <w:r w:rsidR="008D6D04">
              <w:rPr>
                <w:rFonts w:eastAsia="ＭＳ Ｐゴシック" w:cs="Arial" w:hint="default"/>
                <w:color w:val="auto"/>
                <w:szCs w:val="18"/>
                <w:lang w:val="de-DE"/>
              </w:rPr>
              <w:t>-899.exe</w:t>
            </w:r>
          </w:p>
        </w:tc>
        <w:tc>
          <w:tcPr>
            <w:tcW w:w="968" w:type="pct"/>
            <w:shd w:val="clear" w:color="auto" w:fill="auto"/>
            <w:tcMar>
              <w:left w:w="28" w:type="dxa"/>
              <w:right w:w="28" w:type="dxa"/>
            </w:tcMar>
            <w:vAlign w:val="center"/>
          </w:tcPr>
          <w:p w:rsidR="00C5393C" w:rsidRPr="001E754A" w:rsidRDefault="00C5393C" w:rsidP="00C5393C">
            <w:pPr>
              <w:pStyle w:val="Web"/>
              <w:snapToGrid w:val="0"/>
              <w:spacing w:before="0" w:beforeAutospacing="0" w:after="0" w:afterAutospacing="0" w:line="220" w:lineRule="exact"/>
              <w:jc w:val="center"/>
              <w:rPr>
                <w:rFonts w:eastAsia="ＭＳ Ｐゴシック" w:cs="Arial" w:hint="default"/>
                <w:color w:val="auto"/>
                <w:szCs w:val="18"/>
                <w:lang w:val="de-DE"/>
              </w:rPr>
            </w:pPr>
            <w:r w:rsidRPr="001E754A">
              <w:rPr>
                <w:rFonts w:eastAsia="ＭＳ Ｐゴシック" w:cs="Arial" w:hint="default"/>
                <w:color w:val="auto"/>
                <w:szCs w:val="18"/>
                <w:lang w:val="de-DE"/>
              </w:rPr>
              <w:t>10e5be53845c71f1ad5b014d0b51a7311e7593e66cc51afa8a4b6ec5bca42552</w:t>
            </w:r>
          </w:p>
        </w:tc>
        <w:tc>
          <w:tcPr>
            <w:tcW w:w="518" w:type="pct"/>
            <w:vAlign w:val="center"/>
          </w:tcPr>
          <w:p w:rsidR="00C5393C" w:rsidRPr="001E754A" w:rsidRDefault="00C5393C" w:rsidP="00C5393C">
            <w:pPr>
              <w:pStyle w:val="Web"/>
              <w:snapToGrid w:val="0"/>
              <w:spacing w:before="0" w:beforeAutospacing="0" w:after="0" w:afterAutospacing="0" w:line="220" w:lineRule="exact"/>
              <w:jc w:val="center"/>
              <w:rPr>
                <w:rFonts w:eastAsia="ＭＳ Ｐゴシック" w:cs="Arial" w:hint="default"/>
                <w:color w:val="auto"/>
                <w:szCs w:val="18"/>
                <w:lang w:val="de-DE"/>
              </w:rPr>
            </w:pPr>
          </w:p>
        </w:tc>
      </w:tr>
    </w:tbl>
    <w:p w:rsidR="00F20C62" w:rsidRPr="001E754A" w:rsidRDefault="00F20C62" w:rsidP="00F20C62">
      <w:pPr>
        <w:spacing w:line="220" w:lineRule="exact"/>
        <w:rPr>
          <w:rFonts w:cs="Arial" w:hint="default"/>
          <w:szCs w:val="18"/>
        </w:rPr>
      </w:pPr>
    </w:p>
    <w:p w:rsidR="00B5577A" w:rsidRPr="001E754A" w:rsidRDefault="002A171A" w:rsidP="00B5577A">
      <w:pPr>
        <w:spacing w:line="220" w:lineRule="exact"/>
        <w:rPr>
          <w:rFonts w:cs="Arial" w:hint="default"/>
          <w:szCs w:val="18"/>
        </w:rPr>
      </w:pPr>
      <w:r w:rsidRPr="001E754A">
        <w:rPr>
          <w:rFonts w:cs="Arial" w:hint="default"/>
          <w:szCs w:val="18"/>
        </w:rPr>
        <w:t>[</w:t>
      </w:r>
      <w:r w:rsidR="00C51715" w:rsidRPr="001E754A">
        <w:rPr>
          <w:rFonts w:cs="Arial" w:hint="default"/>
          <w:szCs w:val="18"/>
        </w:rPr>
        <w:t>Download file name</w:t>
      </w:r>
      <w:r w:rsidRPr="001E754A">
        <w:rPr>
          <w:rFonts w:cs="Arial" w:hint="default"/>
          <w:szCs w:val="18"/>
        </w:rPr>
        <w:t>]</w:t>
      </w:r>
    </w:p>
    <w:p w:rsidR="00E76A1C" w:rsidRPr="001E754A" w:rsidRDefault="00D84473" w:rsidP="00A575B5">
      <w:pPr>
        <w:spacing w:line="220" w:lineRule="exact"/>
        <w:rPr>
          <w:rFonts w:eastAsia="ＭＳ Ｐゴシック" w:cs="Arial" w:hint="default"/>
          <w:color w:val="auto"/>
          <w:szCs w:val="18"/>
          <w:lang w:val="de-DE"/>
        </w:rPr>
      </w:pPr>
      <w:r w:rsidRPr="001E754A">
        <w:rPr>
          <w:rFonts w:eastAsia="ＭＳ Ｐゴシック" w:cs="Arial" w:hint="default"/>
          <w:color w:val="auto"/>
          <w:szCs w:val="18"/>
          <w:lang w:val="de-DE"/>
        </w:rPr>
        <w:t>C_MF385-1Series</w:t>
      </w:r>
      <w:r w:rsidR="001159F3" w:rsidRPr="001E754A">
        <w:rPr>
          <w:rFonts w:eastAsia="ＭＳ Ｐゴシック" w:cs="Arial" w:hint="default"/>
          <w:szCs w:val="18"/>
          <w:lang w:val="de-DE"/>
        </w:rPr>
        <w:t>_Cont_</w:t>
      </w:r>
      <w:r w:rsidR="00F948E9" w:rsidRPr="001E754A">
        <w:t>A3GN30G</w:t>
      </w:r>
      <w:r w:rsidR="00D03BBF" w:rsidRPr="001E754A">
        <w:t>0</w:t>
      </w:r>
      <w:r w:rsidR="00723224" w:rsidRPr="001E754A">
        <w:rPr>
          <w:rFonts w:hint="default"/>
        </w:rPr>
        <w:t>8</w:t>
      </w:r>
      <w:r w:rsidR="00405AE9" w:rsidRPr="001E754A">
        <w:rPr>
          <w:rFonts w:hint="default"/>
        </w:rPr>
        <w:t>51</w:t>
      </w:r>
      <w:r w:rsidR="00F948E9" w:rsidRPr="001E754A">
        <w:t>-W99</w:t>
      </w:r>
      <w:r w:rsidR="008D6D04">
        <w:rPr>
          <w:rFonts w:eastAsia="ＭＳ Ｐゴシック" w:cs="Arial" w:hint="default"/>
          <w:szCs w:val="18"/>
          <w:lang w:val="de-DE"/>
        </w:rPr>
        <w:t>.exe</w:t>
      </w:r>
    </w:p>
    <w:p w:rsidR="00C4730C" w:rsidRPr="001E754A" w:rsidRDefault="00D84473" w:rsidP="00A575B5">
      <w:pPr>
        <w:spacing w:line="220" w:lineRule="exact"/>
        <w:rPr>
          <w:rFonts w:eastAsia="ＭＳ Ｐゴシック" w:cs="Arial" w:hint="default"/>
          <w:color w:val="auto"/>
          <w:szCs w:val="18"/>
          <w:lang w:val="de-DE"/>
        </w:rPr>
      </w:pPr>
      <w:r w:rsidRPr="001E754A">
        <w:rPr>
          <w:rFonts w:eastAsia="ＭＳ Ｐゴシック" w:cs="Arial" w:hint="default"/>
          <w:color w:val="auto"/>
          <w:szCs w:val="18"/>
          <w:lang w:val="de-DE"/>
        </w:rPr>
        <w:t>C_MF385-1Series</w:t>
      </w:r>
      <w:r w:rsidR="00F20C62" w:rsidRPr="001E754A">
        <w:rPr>
          <w:rFonts w:eastAsia="ＭＳ Ｐゴシック" w:cs="Arial" w:hint="default"/>
          <w:color w:val="auto"/>
          <w:szCs w:val="18"/>
          <w:lang w:val="de-DE"/>
        </w:rPr>
        <w:t>_Cont_</w:t>
      </w:r>
      <w:r w:rsidR="00F948E9" w:rsidRPr="001E754A">
        <w:rPr>
          <w:rFonts w:eastAsia="ＭＳ Ｐゴシック" w:cs="Arial" w:hint="default"/>
          <w:color w:val="auto"/>
          <w:szCs w:val="18"/>
          <w:lang w:val="de-DE"/>
        </w:rPr>
        <w:t>A3GN30G</w:t>
      </w:r>
      <w:r w:rsidR="00D03BBF" w:rsidRPr="001E754A">
        <w:t>0</w:t>
      </w:r>
      <w:r w:rsidR="00723224" w:rsidRPr="001E754A">
        <w:rPr>
          <w:rFonts w:hint="default"/>
        </w:rPr>
        <w:t>8</w:t>
      </w:r>
      <w:r w:rsidR="00405AE9" w:rsidRPr="001E754A">
        <w:rPr>
          <w:rFonts w:hint="default"/>
        </w:rPr>
        <w:t>51</w:t>
      </w:r>
      <w:r w:rsidR="00F948E9" w:rsidRPr="001E754A">
        <w:rPr>
          <w:rFonts w:eastAsia="ＭＳ Ｐゴシック" w:cs="Arial" w:hint="default"/>
          <w:color w:val="auto"/>
          <w:szCs w:val="18"/>
          <w:lang w:val="de-DE"/>
        </w:rPr>
        <w:t>-899</w:t>
      </w:r>
      <w:r w:rsidR="008D6D04">
        <w:rPr>
          <w:rFonts w:eastAsia="ＭＳ Ｐゴシック" w:cs="Arial" w:hint="default"/>
          <w:color w:val="auto"/>
          <w:szCs w:val="18"/>
          <w:lang w:val="de-DE"/>
        </w:rPr>
        <w:t>.exe</w:t>
      </w:r>
    </w:p>
    <w:p w:rsidR="00A575B5" w:rsidRPr="00190CB0" w:rsidRDefault="008375A0" w:rsidP="00A575B5">
      <w:pPr>
        <w:spacing w:line="220" w:lineRule="exact"/>
        <w:rPr>
          <w:rFonts w:eastAsia="ＭＳ Ｐゴシック" w:cs="Arial" w:hint="default"/>
          <w:szCs w:val="18"/>
        </w:rPr>
      </w:pPr>
      <w:r w:rsidRPr="001E754A">
        <w:rPr>
          <w:rFonts w:eastAsia="ＭＳ Ｐゴシック" w:cs="Arial" w:hint="default"/>
          <w:szCs w:val="18"/>
        </w:rPr>
        <w:t>PRI_</w:t>
      </w:r>
      <w:r w:rsidR="00EA0225" w:rsidRPr="001E754A">
        <w:rPr>
          <w:rFonts w:eastAsia="ＭＳ Ｐゴシック" w:cs="Arial" w:hint="default"/>
          <w:szCs w:val="18"/>
        </w:rPr>
        <w:t>DLBT1615334EN</w:t>
      </w:r>
      <w:r w:rsidRPr="001E754A">
        <w:rPr>
          <w:rFonts w:eastAsia="ＭＳ Ｐゴシック" w:cs="Arial" w:hint="default"/>
          <w:szCs w:val="18"/>
        </w:rPr>
        <w:t>_</w:t>
      </w:r>
      <w:r w:rsidR="00405AE9" w:rsidRPr="001E754A">
        <w:rPr>
          <w:rFonts w:eastAsia="ＭＳ Ｐゴシック" w:cs="Arial" w:hint="default"/>
          <w:szCs w:val="18"/>
        </w:rPr>
        <w:t>0</w:t>
      </w:r>
      <w:r w:rsidRPr="001E754A">
        <w:rPr>
          <w:rFonts w:eastAsia="ＭＳ Ｐゴシック" w:cs="Arial" w:hint="default"/>
          <w:szCs w:val="18"/>
        </w:rPr>
        <w:t>.doc</w:t>
      </w:r>
      <w:r w:rsidR="00C52569" w:rsidRPr="001E754A">
        <w:rPr>
          <w:rFonts w:eastAsia="ＭＳ Ｐゴシック" w:cs="Arial"/>
          <w:szCs w:val="18"/>
        </w:rPr>
        <w:t>x</w:t>
      </w:r>
    </w:p>
    <w:p w:rsidR="00E10F6C" w:rsidRDefault="00E10F6C" w:rsidP="00E10BCA">
      <w:pPr>
        <w:spacing w:line="220" w:lineRule="exact"/>
        <w:rPr>
          <w:rFonts w:cs="Arial" w:hint="default"/>
          <w:szCs w:val="18"/>
        </w:rPr>
      </w:pPr>
    </w:p>
    <w:p w:rsidR="00471AB2" w:rsidRPr="001E754A" w:rsidRDefault="00471AB2" w:rsidP="00471AB2">
      <w:pPr>
        <w:spacing w:line="220" w:lineRule="exact"/>
        <w:rPr>
          <w:rFonts w:cs="Arial" w:hint="default"/>
          <w:szCs w:val="18"/>
        </w:rPr>
      </w:pPr>
    </w:p>
    <w:p w:rsidR="00471AB2" w:rsidRDefault="00471AB2" w:rsidP="00471AB2">
      <w:pPr>
        <w:spacing w:line="220" w:lineRule="exact"/>
        <w:rPr>
          <w:rFonts w:cs="Arial" w:hint="default"/>
          <w:b/>
          <w:szCs w:val="18"/>
        </w:rPr>
      </w:pPr>
      <w:r w:rsidRPr="00723E33">
        <w:rPr>
          <w:rFonts w:cs="Arial" w:hint="default"/>
          <w:b/>
          <w:szCs w:val="18"/>
        </w:rPr>
        <w:t>2. Changes</w:t>
      </w:r>
    </w:p>
    <w:p w:rsidR="00A632CF" w:rsidRDefault="00A632CF" w:rsidP="00A632CF">
      <w:pPr>
        <w:spacing w:line="220" w:lineRule="exact"/>
        <w:rPr>
          <w:rFonts w:cs="Arial" w:hint="default"/>
          <w:color w:val="000000" w:themeColor="text1"/>
          <w:szCs w:val="18"/>
        </w:rPr>
      </w:pPr>
      <w:r>
        <w:rPr>
          <w:rFonts w:cs="Arial"/>
          <w:color w:val="000000" w:themeColor="text1"/>
          <w:szCs w:val="18"/>
        </w:rPr>
        <w:t xml:space="preserve">The following has been supported. </w:t>
      </w:r>
    </w:p>
    <w:p w:rsidR="00A632CF" w:rsidRDefault="00A632CF" w:rsidP="00A632CF">
      <w:pPr>
        <w:pStyle w:val="ad"/>
        <w:numPr>
          <w:ilvl w:val="0"/>
          <w:numId w:val="10"/>
        </w:numPr>
        <w:spacing w:line="220" w:lineRule="exact"/>
        <w:ind w:leftChars="0" w:left="142" w:hanging="142"/>
        <w:rPr>
          <w:rFonts w:hint="default"/>
        </w:rPr>
      </w:pPr>
      <w:r>
        <w:rPr>
          <w:color w:val="000000" w:themeColor="text1"/>
        </w:rPr>
        <w:t>European regulations (</w:t>
      </w:r>
      <w:bookmarkStart w:id="0" w:name="_GoBack"/>
      <w:bookmarkEnd w:id="0"/>
      <w:r>
        <w:t>ERP Lot 26 production)</w:t>
      </w:r>
    </w:p>
    <w:p w:rsidR="00A632CF" w:rsidRDefault="00A632CF" w:rsidP="00A632CF">
      <w:pPr>
        <w:spacing w:line="220" w:lineRule="exact"/>
        <w:rPr>
          <w:rFonts w:cs="Arial" w:hint="default"/>
          <w:b/>
          <w:szCs w:val="18"/>
        </w:rPr>
      </w:pPr>
    </w:p>
    <w:p w:rsidR="00A632CF" w:rsidRDefault="00A632CF" w:rsidP="00A632CF">
      <w:pPr>
        <w:spacing w:line="220" w:lineRule="exact"/>
        <w:rPr>
          <w:rFonts w:cs="Arial" w:hint="default"/>
          <w:szCs w:val="18"/>
        </w:rPr>
      </w:pPr>
      <w:r>
        <w:rPr>
          <w:rFonts w:cs="Arial"/>
          <w:color w:val="000000" w:themeColor="text1"/>
          <w:szCs w:val="18"/>
        </w:rPr>
        <w:t>The following issues have been fixed.</w:t>
      </w:r>
      <w:r>
        <w:rPr>
          <w:rFonts w:cs="Arial"/>
          <w:szCs w:val="18"/>
        </w:rPr>
        <w:t xml:space="preserve"> </w:t>
      </w:r>
    </w:p>
    <w:p w:rsidR="00A632CF" w:rsidRDefault="00A632CF" w:rsidP="00A632CF">
      <w:pPr>
        <w:pStyle w:val="ad"/>
        <w:numPr>
          <w:ilvl w:val="0"/>
          <w:numId w:val="10"/>
        </w:numPr>
        <w:spacing w:line="220" w:lineRule="exact"/>
        <w:ind w:leftChars="0" w:left="142" w:hanging="142"/>
        <w:rPr>
          <w:rFonts w:cs="Arial" w:hint="default"/>
          <w:b/>
          <w:szCs w:val="18"/>
        </w:rPr>
      </w:pPr>
      <w:r>
        <w:t>SSL/TLS connection error occurs after Windows Update(KB3161639)[ERGRA_1600876403]</w:t>
      </w:r>
    </w:p>
    <w:p w:rsidR="001E754A" w:rsidRPr="00A632CF" w:rsidRDefault="001E754A" w:rsidP="001E754A">
      <w:pPr>
        <w:spacing w:line="220" w:lineRule="exact"/>
        <w:rPr>
          <w:rFonts w:cs="Arial" w:hint="default"/>
          <w:b/>
          <w:szCs w:val="18"/>
        </w:rPr>
      </w:pPr>
    </w:p>
    <w:p w:rsidR="00B428DC" w:rsidRDefault="00B428DC" w:rsidP="00311F23">
      <w:pPr>
        <w:spacing w:line="220" w:lineRule="exact"/>
        <w:ind w:left="142"/>
        <w:rPr>
          <w:rFonts w:cs="Arial" w:hint="default"/>
          <w:szCs w:val="18"/>
        </w:rPr>
      </w:pPr>
    </w:p>
    <w:p w:rsidR="00DD74F3" w:rsidRPr="00A711B9" w:rsidRDefault="00997338" w:rsidP="00DD74F3">
      <w:pPr>
        <w:spacing w:line="220" w:lineRule="exact"/>
        <w:rPr>
          <w:rFonts w:cs="Arial" w:hint="default"/>
          <w:b/>
          <w:szCs w:val="18"/>
        </w:rPr>
      </w:pPr>
      <w:r w:rsidRPr="00A711B9">
        <w:rPr>
          <w:rFonts w:cs="Arial" w:hint="default"/>
          <w:b/>
          <w:szCs w:val="18"/>
        </w:rPr>
        <w:t xml:space="preserve">3. </w:t>
      </w:r>
      <w:r w:rsidR="00D36DEC" w:rsidRPr="00A711B9">
        <w:rPr>
          <w:rFonts w:cs="Arial" w:hint="default"/>
          <w:b/>
          <w:szCs w:val="18"/>
        </w:rPr>
        <w:t xml:space="preserve">Restrictions </w:t>
      </w:r>
    </w:p>
    <w:p w:rsidR="007C2715" w:rsidRPr="00A711B9" w:rsidRDefault="007C2715" w:rsidP="00405AE9">
      <w:pPr>
        <w:numPr>
          <w:ilvl w:val="0"/>
          <w:numId w:val="1"/>
        </w:numPr>
        <w:spacing w:line="220" w:lineRule="exact"/>
        <w:ind w:left="142" w:hanging="142"/>
        <w:rPr>
          <w:rFonts w:cs="Arial" w:hint="default"/>
          <w:szCs w:val="18"/>
        </w:rPr>
      </w:pPr>
      <w:r w:rsidRPr="00A711B9">
        <w:rPr>
          <w:rFonts w:cs="Arial"/>
          <w:szCs w:val="18"/>
        </w:rPr>
        <w:t>Please set the following values in Switch No. 13 of Software Switch if you install this firmware.</w:t>
      </w:r>
    </w:p>
    <w:p w:rsidR="007C2715" w:rsidRPr="00A711B9" w:rsidRDefault="007C2715" w:rsidP="007C2715">
      <w:pPr>
        <w:spacing w:line="220" w:lineRule="exact"/>
        <w:ind w:leftChars="-1" w:left="-2" w:firstLineChars="158" w:firstLine="286"/>
        <w:rPr>
          <w:rFonts w:eastAsia="ＭＳ Ｐゴシック" w:cs="Arial" w:hint="default"/>
          <w:color w:val="auto"/>
          <w:szCs w:val="18"/>
        </w:rPr>
      </w:pPr>
      <w:r w:rsidRPr="00A711B9">
        <w:rPr>
          <w:rFonts w:cs="Arial"/>
          <w:b/>
          <w:szCs w:val="18"/>
        </w:rPr>
        <w:t xml:space="preserve">  </w:t>
      </w:r>
      <w:r w:rsidRPr="00A711B9">
        <w:rPr>
          <w:rFonts w:eastAsia="ＭＳ Ｐゴシック" w:cs="Arial"/>
          <w:color w:val="auto"/>
          <w:szCs w:val="18"/>
        </w:rPr>
        <w:t>Bit Assignment [00001000</w:t>
      </w:r>
      <w:proofErr w:type="gramStart"/>
      <w:r w:rsidRPr="00A711B9">
        <w:rPr>
          <w:rFonts w:eastAsia="ＭＳ Ｐゴシック" w:cs="Arial"/>
          <w:color w:val="auto"/>
          <w:szCs w:val="18"/>
        </w:rPr>
        <w:t>]  HEX</w:t>
      </w:r>
      <w:proofErr w:type="gramEnd"/>
      <w:r w:rsidRPr="00A711B9">
        <w:rPr>
          <w:rFonts w:eastAsia="ＭＳ Ｐゴシック" w:cs="Arial"/>
          <w:color w:val="auto"/>
          <w:szCs w:val="18"/>
        </w:rPr>
        <w:t xml:space="preserve"> Assignment [08]</w:t>
      </w:r>
    </w:p>
    <w:p w:rsidR="007C2715" w:rsidRPr="00A711B9" w:rsidRDefault="007C2715" w:rsidP="007C2715">
      <w:pPr>
        <w:tabs>
          <w:tab w:val="left" w:pos="1155"/>
        </w:tabs>
        <w:spacing w:line="220" w:lineRule="exact"/>
        <w:rPr>
          <w:rFonts w:cs="Arial" w:hint="default"/>
          <w:b/>
          <w:szCs w:val="18"/>
        </w:rPr>
      </w:pPr>
    </w:p>
    <w:p w:rsidR="007C2715" w:rsidRPr="00A711B9" w:rsidRDefault="007C2715" w:rsidP="00405AE9">
      <w:pPr>
        <w:numPr>
          <w:ilvl w:val="0"/>
          <w:numId w:val="2"/>
        </w:numPr>
        <w:spacing w:line="220" w:lineRule="exact"/>
        <w:ind w:left="142" w:hanging="142"/>
        <w:rPr>
          <w:rFonts w:eastAsia="ＭＳ Ｐゴシック" w:cs="Arial" w:hint="default"/>
          <w:szCs w:val="18"/>
          <w:lang w:val="de-DE"/>
        </w:rPr>
      </w:pPr>
      <w:r w:rsidRPr="00A711B9">
        <w:rPr>
          <w:rFonts w:eastAsia="ＭＳ Ｐゴシック" w:cs="Arial"/>
          <w:szCs w:val="18"/>
          <w:lang w:val="de-DE"/>
        </w:rPr>
        <w:t>If the controller firmware in the machine is older than A3GN30Gx515-x99, when you upgrade it to this version of firmware, the startup screen continues to be displayed for a while after automatic reboot. It takes longer to become Ready than usual. If HDD encryption setting is set to ON, it takes even longer.</w:t>
      </w:r>
    </w:p>
    <w:p w:rsidR="007C2715" w:rsidRPr="00A711B9" w:rsidRDefault="007C2715" w:rsidP="007C2715">
      <w:pPr>
        <w:spacing w:line="220" w:lineRule="exact"/>
        <w:ind w:left="142"/>
        <w:rPr>
          <w:rFonts w:eastAsia="ＭＳ Ｐゴシック" w:cs="Arial" w:hint="default"/>
          <w:szCs w:val="18"/>
          <w:lang w:val="de-DE"/>
        </w:rPr>
      </w:pPr>
      <w:r w:rsidRPr="00A711B9">
        <w:rPr>
          <w:rFonts w:eastAsia="ＭＳ Ｐゴシック" w:cs="Arial"/>
          <w:szCs w:val="18"/>
          <w:lang w:val="de-DE"/>
        </w:rPr>
        <w:t>A moving image is shown on the startup screen.</w:t>
      </w:r>
    </w:p>
    <w:p w:rsidR="007C2715" w:rsidRPr="00A711B9" w:rsidRDefault="007C2715" w:rsidP="007C2715">
      <w:pPr>
        <w:spacing w:line="220" w:lineRule="exact"/>
        <w:ind w:left="142"/>
        <w:rPr>
          <w:rFonts w:eastAsia="ＭＳ Ｐゴシック" w:cs="Arial" w:hint="default"/>
          <w:szCs w:val="18"/>
          <w:lang w:val="de-DE"/>
        </w:rPr>
      </w:pPr>
      <w:r w:rsidRPr="00A711B9">
        <w:rPr>
          <w:rFonts w:eastAsia="ＭＳ Ｐゴシック" w:cs="Arial"/>
          <w:szCs w:val="18"/>
          <w:lang w:val="de-DE"/>
        </w:rPr>
        <w:t>Be sure to never turn off the main power until the machine restarts and becomes [Ready].</w:t>
      </w:r>
    </w:p>
    <w:p w:rsidR="007C2715" w:rsidRPr="00A711B9" w:rsidRDefault="007C2715" w:rsidP="007C2715">
      <w:pPr>
        <w:spacing w:line="220" w:lineRule="exact"/>
        <w:ind w:left="142"/>
        <w:rPr>
          <w:rFonts w:eastAsia="ＭＳ Ｐゴシック" w:cs="Arial" w:hint="default"/>
          <w:szCs w:val="18"/>
          <w:lang w:val="de-DE"/>
        </w:rPr>
      </w:pPr>
      <w:r w:rsidRPr="00A711B9">
        <w:rPr>
          <w:rFonts w:eastAsia="ＭＳ Ｐゴシック" w:cs="Arial"/>
          <w:szCs w:val="18"/>
          <w:lang w:val="de-DE"/>
        </w:rPr>
        <w:t>If you turn off the main power, HDD error will occur at the next startup. In order to resolve the HDD error, HDD formatting (HDD initialization) is required. HDD formatting deletes all the stored files in HDD so please be careful.</w:t>
      </w:r>
    </w:p>
    <w:p w:rsidR="007C2715" w:rsidRPr="00A711B9" w:rsidRDefault="007C2715" w:rsidP="007C2715">
      <w:pPr>
        <w:spacing w:line="220" w:lineRule="exact"/>
        <w:rPr>
          <w:rFonts w:eastAsia="ＭＳ Ｐゴシック" w:cs="Arial" w:hint="default"/>
          <w:color w:val="000000" w:themeColor="text1"/>
          <w:szCs w:val="18"/>
          <w:lang w:val="de-DE"/>
        </w:rPr>
      </w:pPr>
    </w:p>
    <w:p w:rsidR="007C2715" w:rsidRPr="00A711B9" w:rsidRDefault="007C2715" w:rsidP="00405AE9">
      <w:pPr>
        <w:numPr>
          <w:ilvl w:val="0"/>
          <w:numId w:val="2"/>
        </w:numPr>
        <w:spacing w:line="220" w:lineRule="exact"/>
        <w:ind w:left="142" w:hanging="136"/>
        <w:rPr>
          <w:rFonts w:ascii="Arial Unicode MS" w:eastAsia="ＭＳ Ｐゴシック" w:hAnsi="Arial Unicode MS" w:hint="default"/>
          <w:color w:val="000000" w:themeColor="text1"/>
          <w:lang w:val="de-DE"/>
        </w:rPr>
      </w:pPr>
      <w:r w:rsidRPr="00A711B9">
        <w:rPr>
          <w:rFonts w:eastAsia="ＭＳ Ｐゴシック" w:cs="Arial"/>
          <w:color w:val="000000" w:themeColor="text1"/>
          <w:szCs w:val="18"/>
        </w:rPr>
        <w:t>OFF the setting of Wireless (AP mode) if it is ON, before upgrading or downgrading the Controller Firmware.</w:t>
      </w:r>
    </w:p>
    <w:p w:rsidR="007C2715" w:rsidRPr="00A711B9" w:rsidRDefault="007C2715" w:rsidP="007C2715">
      <w:pPr>
        <w:spacing w:line="220" w:lineRule="exact"/>
        <w:rPr>
          <w:rFonts w:cs="Arial" w:hint="default"/>
          <w:color w:val="000000" w:themeColor="text1"/>
          <w:szCs w:val="18"/>
          <w:lang w:val="de-DE"/>
        </w:rPr>
      </w:pPr>
    </w:p>
    <w:p w:rsidR="007D216B" w:rsidRPr="00A711B9" w:rsidRDefault="007D216B" w:rsidP="00405AE9">
      <w:pPr>
        <w:numPr>
          <w:ilvl w:val="0"/>
          <w:numId w:val="1"/>
        </w:numPr>
        <w:spacing w:line="220" w:lineRule="exact"/>
        <w:ind w:left="142" w:hanging="142"/>
        <w:rPr>
          <w:rFonts w:eastAsia="ＭＳ Ｐゴシック" w:cs="Arial" w:hint="default"/>
          <w:color w:val="auto"/>
          <w:szCs w:val="18"/>
        </w:rPr>
      </w:pPr>
      <w:r w:rsidRPr="00A711B9">
        <w:rPr>
          <w:rFonts w:eastAsia="ＭＳ Ｐゴシック" w:cs="Arial"/>
          <w:color w:val="auto"/>
          <w:szCs w:val="18"/>
        </w:rPr>
        <w:t xml:space="preserve">Damages caused by downgrade from </w:t>
      </w:r>
      <w:proofErr w:type="gramStart"/>
      <w:r w:rsidRPr="00A711B9">
        <w:rPr>
          <w:rFonts w:eastAsia="ＭＳ Ｐゴシック" w:cs="Arial"/>
          <w:color w:val="auto"/>
          <w:szCs w:val="18"/>
        </w:rPr>
        <w:t>New</w:t>
      </w:r>
      <w:proofErr w:type="gramEnd"/>
      <w:r w:rsidRPr="00A711B9">
        <w:rPr>
          <w:rFonts w:eastAsia="ＭＳ Ｐゴシック" w:cs="Arial"/>
          <w:color w:val="auto"/>
          <w:szCs w:val="18"/>
        </w:rPr>
        <w:t xml:space="preserve"> version to Current version is not covered by the warranty.</w:t>
      </w:r>
    </w:p>
    <w:p w:rsidR="007D216B" w:rsidRDefault="007D216B" w:rsidP="007C2715">
      <w:pPr>
        <w:spacing w:line="220" w:lineRule="exact"/>
        <w:rPr>
          <w:rFonts w:cs="Arial" w:hint="default"/>
          <w:color w:val="000000" w:themeColor="text1"/>
          <w:szCs w:val="18"/>
          <w:lang w:val="de-DE"/>
        </w:rPr>
      </w:pPr>
    </w:p>
    <w:p w:rsidR="007D216B" w:rsidRDefault="007D216B" w:rsidP="007C2715">
      <w:pPr>
        <w:spacing w:line="220" w:lineRule="exact"/>
        <w:rPr>
          <w:rFonts w:cs="Arial" w:hint="default"/>
          <w:color w:val="000000" w:themeColor="text1"/>
          <w:szCs w:val="18"/>
          <w:lang w:val="de-DE"/>
        </w:rPr>
      </w:pPr>
    </w:p>
    <w:p w:rsidR="00881BD2" w:rsidRPr="000044D9" w:rsidRDefault="00881BD2" w:rsidP="00881BD2">
      <w:pPr>
        <w:spacing w:line="220" w:lineRule="exact"/>
        <w:rPr>
          <w:rFonts w:cs="Arial" w:hint="default"/>
          <w:szCs w:val="18"/>
        </w:rPr>
      </w:pPr>
      <w:r w:rsidRPr="000044D9">
        <w:rPr>
          <w:rFonts w:cs="Arial" w:hint="default"/>
          <w:b/>
          <w:szCs w:val="18"/>
        </w:rPr>
        <w:t>4. Programs to be applied at the same time</w:t>
      </w:r>
    </w:p>
    <w:p w:rsidR="00881BD2" w:rsidRPr="000044D9" w:rsidRDefault="007D216B" w:rsidP="00881BD2">
      <w:pPr>
        <w:spacing w:line="220" w:lineRule="exact"/>
        <w:rPr>
          <w:rFonts w:eastAsia="ＭＳ Ｐゴシック" w:cs="Arial" w:hint="default"/>
          <w:szCs w:val="18"/>
        </w:rPr>
      </w:pPr>
      <w:r w:rsidRPr="000044D9">
        <w:rPr>
          <w:rFonts w:eastAsia="ＭＳ Ｐゴシック" w:cs="Arial" w:hint="default"/>
          <w:szCs w:val="18"/>
        </w:rPr>
        <w:t xml:space="preserve">3850/3350: </w:t>
      </w:r>
      <w:r w:rsidRPr="000044D9">
        <w:rPr>
          <w:rFonts w:eastAsia="ＭＳ Ｐゴシック" w:cs="Arial" w:hint="default"/>
          <w:szCs w:val="18"/>
        </w:rPr>
        <w:tab/>
      </w:r>
      <w:r w:rsidR="00881BD2" w:rsidRPr="000044D9">
        <w:rPr>
          <w:rFonts w:eastAsia="ＭＳ Ｐゴシック" w:cs="Arial"/>
          <w:szCs w:val="18"/>
        </w:rPr>
        <w:t>Please use the Engine firmware Version [A3GN-0Y0-0050-G-00-1400] or later.</w:t>
      </w:r>
    </w:p>
    <w:p w:rsidR="00881BD2" w:rsidRPr="000044D9" w:rsidRDefault="007D216B" w:rsidP="00881BD2">
      <w:pPr>
        <w:spacing w:line="220" w:lineRule="exact"/>
        <w:rPr>
          <w:rFonts w:eastAsia="ＭＳ Ｐゴシック" w:cs="Arial" w:hint="default"/>
          <w:szCs w:val="18"/>
        </w:rPr>
      </w:pPr>
      <w:r w:rsidRPr="000044D9">
        <w:rPr>
          <w:rFonts w:eastAsia="ＭＳ Ｐゴシック" w:cs="Arial"/>
          <w:szCs w:val="18"/>
        </w:rPr>
        <w:t>3850FS:</w:t>
      </w:r>
      <w:r w:rsidRPr="000044D9">
        <w:rPr>
          <w:rFonts w:eastAsia="ＭＳ Ｐゴシック" w:cs="Arial"/>
          <w:szCs w:val="18"/>
        </w:rPr>
        <w:tab/>
      </w:r>
      <w:r w:rsidRPr="000044D9">
        <w:rPr>
          <w:rFonts w:eastAsia="ＭＳ Ｐゴシック" w:cs="Arial"/>
          <w:szCs w:val="18"/>
        </w:rPr>
        <w:tab/>
        <w:t>None.</w:t>
      </w:r>
    </w:p>
    <w:p w:rsidR="00881BD2" w:rsidRPr="000044D9" w:rsidRDefault="00881BD2" w:rsidP="00E10BCA">
      <w:pPr>
        <w:spacing w:line="220" w:lineRule="exact"/>
        <w:rPr>
          <w:rFonts w:cs="Arial" w:hint="default"/>
          <w:b/>
          <w:szCs w:val="18"/>
        </w:rPr>
      </w:pPr>
    </w:p>
    <w:p w:rsidR="00D50816" w:rsidRPr="000044D9" w:rsidRDefault="004B7072" w:rsidP="00E10BCA">
      <w:pPr>
        <w:spacing w:line="220" w:lineRule="exact"/>
        <w:rPr>
          <w:rFonts w:cs="Arial" w:hint="default"/>
          <w:b/>
          <w:szCs w:val="18"/>
        </w:rPr>
      </w:pPr>
      <w:r w:rsidRPr="000044D9">
        <w:rPr>
          <w:rFonts w:cs="Arial" w:hint="default"/>
          <w:b/>
          <w:szCs w:val="18"/>
        </w:rPr>
        <w:t>5</w:t>
      </w:r>
      <w:r w:rsidR="00F362BD" w:rsidRPr="000044D9">
        <w:rPr>
          <w:rFonts w:cs="Arial" w:hint="default"/>
          <w:b/>
          <w:szCs w:val="18"/>
        </w:rPr>
        <w:t>. How to install</w:t>
      </w:r>
    </w:p>
    <w:p w:rsidR="00F948E9" w:rsidRPr="000044D9" w:rsidRDefault="00F948E9" w:rsidP="00F948E9">
      <w:pPr>
        <w:spacing w:line="220" w:lineRule="exact"/>
        <w:rPr>
          <w:rFonts w:hint="default"/>
        </w:rPr>
      </w:pPr>
      <w:r w:rsidRPr="000044D9">
        <w:rPr>
          <w:rFonts w:eastAsia="ＭＳ Ｐゴシック" w:cs="Arial" w:hint="default"/>
          <w:szCs w:val="18"/>
        </w:rPr>
        <w:t xml:space="preserve">When upgrading the Controller Firmware from the version [A3GN30G0206-999] or earlier to </w:t>
      </w:r>
      <w:proofErr w:type="gramStart"/>
      <w:r w:rsidRPr="000044D9">
        <w:rPr>
          <w:rFonts w:eastAsia="ＭＳ Ｐゴシック" w:cs="Arial" w:hint="default"/>
          <w:szCs w:val="18"/>
        </w:rPr>
        <w:t>New</w:t>
      </w:r>
      <w:proofErr w:type="gramEnd"/>
      <w:r w:rsidRPr="000044D9">
        <w:rPr>
          <w:rFonts w:eastAsia="ＭＳ Ｐゴシック" w:cs="Arial" w:hint="default"/>
          <w:szCs w:val="18"/>
        </w:rPr>
        <w:t xml:space="preserve"> version [</w:t>
      </w:r>
      <w:r w:rsidRPr="000044D9">
        <w:t>A3GN30G</w:t>
      </w:r>
      <w:r w:rsidR="00D03BBF" w:rsidRPr="000044D9">
        <w:t>0</w:t>
      </w:r>
      <w:r w:rsidR="00405AE9">
        <w:rPr>
          <w:rFonts w:hint="default"/>
        </w:rPr>
        <w:t>851</w:t>
      </w:r>
      <w:r w:rsidRPr="000044D9">
        <w:t>-W99</w:t>
      </w:r>
      <w:r w:rsidRPr="000044D9">
        <w:rPr>
          <w:rFonts w:hint="default"/>
        </w:rPr>
        <w:t>], please follow the procedure below.</w:t>
      </w:r>
    </w:p>
    <w:p w:rsidR="00F948E9" w:rsidRPr="005C2ED7" w:rsidRDefault="00F948E9" w:rsidP="00F948E9">
      <w:pPr>
        <w:spacing w:line="220" w:lineRule="exact"/>
        <w:ind w:leftChars="50" w:left="90"/>
        <w:rPr>
          <w:rFonts w:cs="Arial" w:hint="default"/>
          <w:color w:val="auto"/>
          <w:szCs w:val="18"/>
          <w:lang w:val="de-DE"/>
        </w:rPr>
      </w:pPr>
      <w:r w:rsidRPr="000044D9">
        <w:rPr>
          <w:rFonts w:cs="Arial" w:hint="default"/>
          <w:color w:val="auto"/>
          <w:szCs w:val="18"/>
        </w:rPr>
        <w:t>1. Please install the Controller Firmware File name [</w:t>
      </w:r>
      <w:r w:rsidRPr="000044D9">
        <w:rPr>
          <w:rFonts w:eastAsia="ＭＳ Ｐゴシック" w:cs="Arial" w:hint="default"/>
          <w:color w:val="auto"/>
          <w:szCs w:val="18"/>
          <w:lang w:val="de-DE"/>
        </w:rPr>
        <w:t>C_MF385-1Series_Cont_</w:t>
      </w:r>
      <w:r w:rsidRPr="000044D9">
        <w:t>A3GN30G</w:t>
      </w:r>
      <w:r w:rsidR="00D03BBF" w:rsidRPr="000044D9">
        <w:t>0</w:t>
      </w:r>
      <w:r w:rsidR="00723224" w:rsidRPr="000044D9">
        <w:rPr>
          <w:rFonts w:hint="default"/>
        </w:rPr>
        <w:t>8</w:t>
      </w:r>
      <w:r w:rsidR="00405AE9">
        <w:rPr>
          <w:rFonts w:hint="default"/>
        </w:rPr>
        <w:t>51</w:t>
      </w:r>
      <w:r w:rsidRPr="000044D9">
        <w:rPr>
          <w:rFonts w:eastAsia="ＭＳ Ｐゴシック" w:cs="Arial" w:hint="default"/>
          <w:color w:val="auto"/>
          <w:szCs w:val="18"/>
          <w:lang w:val="de-DE"/>
        </w:rPr>
        <w:t>-899</w:t>
      </w:r>
      <w:r w:rsidRPr="000044D9">
        <w:rPr>
          <w:rFonts w:eastAsia="ＭＳ Ｐゴシック" w:cs="Arial"/>
          <w:color w:val="auto"/>
          <w:szCs w:val="18"/>
          <w:lang w:val="de-DE"/>
        </w:rPr>
        <w:t>]</w:t>
      </w:r>
      <w:r w:rsidR="005C2ED7">
        <w:rPr>
          <w:rFonts w:eastAsia="ＭＳ Ｐゴシック" w:cs="Arial" w:hint="default"/>
          <w:color w:val="auto"/>
          <w:szCs w:val="18"/>
          <w:lang w:val="de-DE"/>
        </w:rPr>
        <w:t>.</w:t>
      </w:r>
    </w:p>
    <w:p w:rsidR="00F948E9" w:rsidRPr="000044D9" w:rsidRDefault="00F948E9" w:rsidP="00F948E9">
      <w:pPr>
        <w:spacing w:line="220" w:lineRule="exact"/>
        <w:ind w:leftChars="50" w:left="90"/>
        <w:rPr>
          <w:rFonts w:cs="Arial" w:hint="default"/>
          <w:color w:val="auto"/>
          <w:szCs w:val="18"/>
        </w:rPr>
      </w:pPr>
      <w:r w:rsidRPr="000044D9">
        <w:rPr>
          <w:rFonts w:cs="Arial" w:hint="default"/>
          <w:color w:val="auto"/>
          <w:szCs w:val="18"/>
        </w:rPr>
        <w:t>2. Please install the Controller Firmware File name [</w:t>
      </w:r>
      <w:r w:rsidRPr="000044D9">
        <w:rPr>
          <w:rFonts w:eastAsia="ＭＳ Ｐゴシック" w:cs="Arial" w:hint="default"/>
          <w:szCs w:val="18"/>
          <w:lang w:val="de-DE"/>
        </w:rPr>
        <w:t>C_MF385-1Series_Cont_</w:t>
      </w:r>
      <w:r w:rsidRPr="000044D9">
        <w:t>A3GN30G</w:t>
      </w:r>
      <w:r w:rsidR="00D03BBF" w:rsidRPr="000044D9">
        <w:t>0</w:t>
      </w:r>
      <w:r w:rsidR="00723224" w:rsidRPr="000044D9">
        <w:rPr>
          <w:rFonts w:hint="default"/>
        </w:rPr>
        <w:t>8</w:t>
      </w:r>
      <w:r w:rsidR="00405AE9">
        <w:rPr>
          <w:rFonts w:hint="default"/>
        </w:rPr>
        <w:t>51</w:t>
      </w:r>
      <w:r w:rsidRPr="000044D9">
        <w:t>-W99</w:t>
      </w:r>
      <w:r w:rsidRPr="000044D9">
        <w:rPr>
          <w:rFonts w:cs="Arial" w:hint="default"/>
          <w:color w:val="auto"/>
          <w:szCs w:val="18"/>
        </w:rPr>
        <w:t>].</w:t>
      </w:r>
    </w:p>
    <w:p w:rsidR="0079040D" w:rsidRPr="0012169B" w:rsidRDefault="0079040D" w:rsidP="00E10F6C">
      <w:pPr>
        <w:spacing w:line="220" w:lineRule="exact"/>
        <w:rPr>
          <w:rFonts w:cs="Arial" w:hint="default"/>
          <w:color w:val="FF0000"/>
          <w:szCs w:val="18"/>
        </w:rPr>
      </w:pPr>
    </w:p>
    <w:p w:rsidR="00F948E9" w:rsidRPr="0087652F" w:rsidRDefault="00F948E9" w:rsidP="00F948E9">
      <w:pPr>
        <w:spacing w:line="220" w:lineRule="exact"/>
        <w:rPr>
          <w:rFonts w:cs="Arial" w:hint="default"/>
          <w:color w:val="auto"/>
          <w:szCs w:val="18"/>
        </w:rPr>
      </w:pPr>
      <w:r w:rsidRPr="0087652F">
        <w:rPr>
          <w:rFonts w:cs="Arial" w:hint="default"/>
          <w:color w:val="auto"/>
          <w:szCs w:val="18"/>
        </w:rPr>
        <w:t>Please double-click the [exe] file and extract the [prn] file.</w:t>
      </w:r>
    </w:p>
    <w:p w:rsidR="00F948E9" w:rsidRPr="003335F2" w:rsidRDefault="00F948E9" w:rsidP="00F948E9">
      <w:pPr>
        <w:spacing w:line="220" w:lineRule="exact"/>
        <w:rPr>
          <w:rFonts w:cs="Arial" w:hint="default"/>
          <w:color w:val="FF0000"/>
          <w:szCs w:val="18"/>
        </w:rPr>
      </w:pPr>
      <w:r w:rsidRPr="0087652F">
        <w:rPr>
          <w:rFonts w:cs="Arial" w:hint="default"/>
          <w:color w:val="auto"/>
          <w:szCs w:val="18"/>
        </w:rPr>
        <w:t>For detailed information, please refer to the Service manual [J. REWRITING OF FIRMWARE].</w:t>
      </w:r>
    </w:p>
    <w:p w:rsidR="00F948E9" w:rsidRPr="00F948E9" w:rsidRDefault="00F948E9" w:rsidP="00E10F6C">
      <w:pPr>
        <w:spacing w:line="220" w:lineRule="exact"/>
        <w:rPr>
          <w:rFonts w:cs="Arial" w:hint="default"/>
          <w:color w:val="FF0000"/>
          <w:szCs w:val="18"/>
        </w:rPr>
      </w:pPr>
    </w:p>
    <w:p w:rsidR="007C139D" w:rsidRDefault="007C139D" w:rsidP="007C139D">
      <w:pPr>
        <w:spacing w:line="220" w:lineRule="exact"/>
        <w:rPr>
          <w:rFonts w:cs="Arial" w:hint="default"/>
          <w:color w:val="FF0000"/>
          <w:szCs w:val="18"/>
        </w:rPr>
      </w:pPr>
    </w:p>
    <w:p w:rsidR="001E754A" w:rsidRDefault="001E754A" w:rsidP="007C139D">
      <w:pPr>
        <w:spacing w:line="220" w:lineRule="exact"/>
        <w:rPr>
          <w:rFonts w:cs="Arial" w:hint="default"/>
          <w:color w:val="FF0000"/>
          <w:szCs w:val="18"/>
        </w:rPr>
      </w:pPr>
    </w:p>
    <w:p w:rsidR="007C139D" w:rsidRDefault="007C139D" w:rsidP="007C139D">
      <w:pPr>
        <w:spacing w:line="220" w:lineRule="exact"/>
        <w:rPr>
          <w:rFonts w:eastAsia="ＭＳ Ｐゴシック" w:cs="Arial" w:hint="default"/>
          <w:b/>
          <w:color w:val="auto"/>
          <w:szCs w:val="18"/>
        </w:rPr>
      </w:pPr>
      <w:r>
        <w:rPr>
          <w:rFonts w:cs="Arial"/>
          <w:b/>
          <w:color w:val="auto"/>
          <w:szCs w:val="18"/>
        </w:rPr>
        <w:t xml:space="preserve">6. </w:t>
      </w:r>
      <w:proofErr w:type="spellStart"/>
      <w:r>
        <w:rPr>
          <w:rFonts w:cs="Arial"/>
          <w:b/>
          <w:color w:val="auto"/>
          <w:szCs w:val="18"/>
        </w:rPr>
        <w:t>OpenAPI</w:t>
      </w:r>
      <w:proofErr w:type="spellEnd"/>
      <w:r>
        <w:rPr>
          <w:rFonts w:eastAsia="ＭＳ Ｐゴシック" w:cs="Arial"/>
          <w:b/>
          <w:color w:val="auto"/>
          <w:szCs w:val="18"/>
        </w:rPr>
        <w:t xml:space="preserve"> supported function level</w:t>
      </w:r>
    </w:p>
    <w:p w:rsidR="007C139D" w:rsidRDefault="007C139D" w:rsidP="007C139D">
      <w:pPr>
        <w:spacing w:line="220" w:lineRule="exact"/>
        <w:rPr>
          <w:rFonts w:cs="Arial" w:hint="default"/>
          <w:color w:val="auto"/>
          <w:szCs w:val="18"/>
        </w:rPr>
      </w:pPr>
      <w:r>
        <w:rPr>
          <w:rFonts w:cs="Arial"/>
          <w:color w:val="auto"/>
          <w:szCs w:val="18"/>
        </w:rPr>
        <w:t xml:space="preserve">The following is </w:t>
      </w:r>
      <w:proofErr w:type="spellStart"/>
      <w:r>
        <w:rPr>
          <w:rFonts w:cs="Arial"/>
          <w:color w:val="auto"/>
          <w:szCs w:val="18"/>
        </w:rPr>
        <w:t>OpenAPI</w:t>
      </w:r>
      <w:proofErr w:type="spellEnd"/>
      <w:r>
        <w:rPr>
          <w:rFonts w:cs="Arial"/>
          <w:color w:val="auto"/>
          <w:szCs w:val="18"/>
        </w:rPr>
        <w:t xml:space="preserve"> supported function level on this firmware.</w:t>
      </w:r>
    </w:p>
    <w:p w:rsidR="007C139D" w:rsidRDefault="007C139D" w:rsidP="007C139D">
      <w:pPr>
        <w:spacing w:line="220" w:lineRule="exact"/>
        <w:rPr>
          <w:rFonts w:eastAsia="ＭＳ Ｐゴシック" w:cs="Arial" w:hint="default"/>
          <w:color w:val="auto"/>
          <w:szCs w:val="18"/>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3565"/>
      </w:tblGrid>
      <w:tr w:rsidR="007C139D" w:rsidTr="00120B65">
        <w:tc>
          <w:tcPr>
            <w:tcW w:w="3565" w:type="dxa"/>
            <w:tcBorders>
              <w:top w:val="single" w:sz="4" w:space="0" w:color="auto"/>
              <w:left w:val="single" w:sz="4" w:space="0" w:color="auto"/>
              <w:bottom w:val="single" w:sz="4" w:space="0" w:color="auto"/>
              <w:right w:val="single" w:sz="4" w:space="0" w:color="auto"/>
            </w:tcBorders>
            <w:vAlign w:val="center"/>
            <w:hideMark/>
          </w:tcPr>
          <w:p w:rsidR="007C139D" w:rsidRDefault="007C139D">
            <w:pPr>
              <w:snapToGrid w:val="0"/>
              <w:spacing w:line="220" w:lineRule="exact"/>
              <w:rPr>
                <w:rFonts w:cs="Arial" w:hint="default"/>
                <w:color w:val="auto"/>
                <w:szCs w:val="18"/>
              </w:rPr>
            </w:pPr>
            <w:proofErr w:type="spellStart"/>
            <w:r>
              <w:rPr>
                <w:rFonts w:cs="Arial"/>
                <w:color w:val="auto"/>
                <w:szCs w:val="18"/>
              </w:rPr>
              <w:t>OpenAPI</w:t>
            </w:r>
            <w:proofErr w:type="spellEnd"/>
            <w:r>
              <w:rPr>
                <w:rFonts w:cs="Arial"/>
                <w:color w:val="auto"/>
                <w:szCs w:val="18"/>
              </w:rPr>
              <w:t xml:space="preserve"> Version</w:t>
            </w:r>
          </w:p>
        </w:tc>
        <w:tc>
          <w:tcPr>
            <w:tcW w:w="3565" w:type="dxa"/>
            <w:tcBorders>
              <w:top w:val="single" w:sz="4" w:space="0" w:color="auto"/>
              <w:left w:val="single" w:sz="4" w:space="0" w:color="auto"/>
              <w:bottom w:val="single" w:sz="4" w:space="0" w:color="auto"/>
              <w:right w:val="single" w:sz="4" w:space="0" w:color="auto"/>
            </w:tcBorders>
            <w:vAlign w:val="center"/>
            <w:hideMark/>
          </w:tcPr>
          <w:p w:rsidR="007C139D" w:rsidRDefault="00332DA8">
            <w:pPr>
              <w:keepNext/>
              <w:snapToGrid w:val="0"/>
              <w:spacing w:line="240" w:lineRule="exact"/>
              <w:jc w:val="center"/>
              <w:rPr>
                <w:rFonts w:cs="Arial" w:hint="default"/>
                <w:color w:val="auto"/>
                <w:szCs w:val="18"/>
              </w:rPr>
            </w:pPr>
            <w:r>
              <w:rPr>
                <w:rFonts w:cs="Arial"/>
                <w:color w:val="auto"/>
                <w:szCs w:val="18"/>
              </w:rPr>
              <w:t>4.</w:t>
            </w:r>
            <w:r>
              <w:rPr>
                <w:rFonts w:cs="Arial" w:hint="default"/>
                <w:color w:val="auto"/>
                <w:szCs w:val="18"/>
              </w:rPr>
              <w:t>1</w:t>
            </w:r>
            <w:r w:rsidR="007C139D">
              <w:rPr>
                <w:rFonts w:cs="Arial"/>
                <w:color w:val="auto"/>
                <w:szCs w:val="18"/>
              </w:rPr>
              <w:t>K</w:t>
            </w:r>
          </w:p>
        </w:tc>
      </w:tr>
    </w:tbl>
    <w:p w:rsidR="007C139D" w:rsidRDefault="007C139D" w:rsidP="007C139D">
      <w:pPr>
        <w:spacing w:line="220" w:lineRule="exact"/>
        <w:rPr>
          <w:rFonts w:eastAsia="ＭＳ Ｐゴシック" w:cs="Arial" w:hint="default"/>
          <w:color w:val="auto"/>
          <w:szCs w:val="18"/>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3565"/>
      </w:tblGrid>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eastAsia="ＭＳ Ｐゴシック" w:hint="default"/>
                <w:color w:val="auto"/>
                <w:sz w:val="21"/>
                <w:szCs w:val="21"/>
              </w:rPr>
            </w:pPr>
            <w:proofErr w:type="spellStart"/>
            <w:r>
              <w:t>Auth</w:t>
            </w:r>
            <w:proofErr w:type="spellEnd"/>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keepNext/>
              <w:autoSpaceDE w:val="0"/>
              <w:autoSpaceDN w:val="0"/>
              <w:snapToGrid w:val="0"/>
              <w:spacing w:line="240" w:lineRule="exact"/>
              <w:rPr>
                <w:rFonts w:hint="default"/>
              </w:rPr>
            </w:pPr>
            <w:r>
              <w:t>1.1/2.0/2.5/3.5/3.6/3.7/4.0/4.1</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r>
              <w:t>Scan</w:t>
            </w:r>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keepNext/>
              <w:snapToGrid w:val="0"/>
              <w:spacing w:line="240" w:lineRule="exact"/>
              <w:rPr>
                <w:rFonts w:hint="default"/>
              </w:rPr>
            </w:pPr>
            <w:r>
              <w:t>2.2/3.0/3.5/3.6/3.7/4.0</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proofErr w:type="spellStart"/>
            <w:r>
              <w:t>PullPrint</w:t>
            </w:r>
            <w:proofErr w:type="spellEnd"/>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keepNext/>
              <w:snapToGrid w:val="0"/>
              <w:spacing w:line="240" w:lineRule="exact"/>
              <w:rPr>
                <w:rFonts w:hint="default"/>
              </w:rPr>
            </w:pPr>
            <w:r>
              <w:t>1.1/2.0/2.5/3.5/3.6/4.0</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r>
              <w:t>Other A</w:t>
            </w:r>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keepNext/>
              <w:autoSpaceDE w:val="0"/>
              <w:autoSpaceDN w:val="0"/>
              <w:snapToGrid w:val="0"/>
              <w:spacing w:line="240" w:lineRule="exact"/>
              <w:rPr>
                <w:rFonts w:hint="default"/>
              </w:rPr>
            </w:pPr>
            <w:r>
              <w:t>1.0/3.5/4.0</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r>
              <w:t>Job Log</w:t>
            </w:r>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keepNext/>
              <w:autoSpaceDE w:val="0"/>
              <w:autoSpaceDN w:val="0"/>
              <w:snapToGrid w:val="0"/>
              <w:spacing w:line="240" w:lineRule="exact"/>
              <w:rPr>
                <w:rFonts w:hint="default"/>
              </w:rPr>
            </w:pPr>
            <w:r>
              <w:t>1.0/3.5/3.6/4.0</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r>
              <w:t>Setup</w:t>
            </w:r>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keepNext/>
              <w:autoSpaceDE w:val="0"/>
              <w:autoSpaceDN w:val="0"/>
              <w:snapToGrid w:val="0"/>
              <w:spacing w:line="240" w:lineRule="exact"/>
              <w:rPr>
                <w:rFonts w:hint="default"/>
              </w:rPr>
            </w:pPr>
            <w:r>
              <w:t>1.3/2.0/2.1/2.5/3.5/3.6/3.7/3.8/4.0/4.1</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r>
              <w:t>Browser (</w:t>
            </w:r>
            <w:proofErr w:type="spellStart"/>
            <w:r>
              <w:t>Auth</w:t>
            </w:r>
            <w:proofErr w:type="spellEnd"/>
            <w:r>
              <w:t>)</w:t>
            </w:r>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autoSpaceDE w:val="0"/>
              <w:autoSpaceDN w:val="0"/>
              <w:snapToGrid w:val="0"/>
              <w:spacing w:line="240" w:lineRule="exact"/>
              <w:rPr>
                <w:rFonts w:hint="default"/>
              </w:rPr>
            </w:pPr>
            <w:r>
              <w:t>1.0/1.5/3.5/3.6/3.7/4.0/4.1</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r>
              <w:t>Browser (Scan)</w:t>
            </w:r>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autoSpaceDE w:val="0"/>
              <w:autoSpaceDN w:val="0"/>
              <w:snapToGrid w:val="0"/>
              <w:spacing w:line="240" w:lineRule="exact"/>
              <w:rPr>
                <w:rFonts w:hint="default"/>
              </w:rPr>
            </w:pPr>
            <w:r>
              <w:t>1.0/1.1/3.5/3.6/3.7/4.0/4.1</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r>
              <w:t>Browser (Pull)</w:t>
            </w:r>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autoSpaceDE w:val="0"/>
              <w:autoSpaceDN w:val="0"/>
              <w:snapToGrid w:val="0"/>
              <w:spacing w:line="240" w:lineRule="exact"/>
              <w:rPr>
                <w:rFonts w:hint="default"/>
              </w:rPr>
            </w:pPr>
            <w:r>
              <w:t>1.0/1.5/3.5/3.6/4.0/4.1</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r>
              <w:t>Browser Launcher</w:t>
            </w:r>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autoSpaceDE w:val="0"/>
              <w:autoSpaceDN w:val="0"/>
              <w:snapToGrid w:val="0"/>
              <w:spacing w:line="240" w:lineRule="exact"/>
              <w:rPr>
                <w:rFonts w:hint="default"/>
              </w:rPr>
            </w:pPr>
            <w:r>
              <w:t>1.0/3.5/4.0</w:t>
            </w:r>
          </w:p>
        </w:tc>
      </w:tr>
      <w:tr w:rsidR="00332DA8" w:rsidTr="00EB5416">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snapToGrid w:val="0"/>
              <w:spacing w:line="220" w:lineRule="exact"/>
              <w:rPr>
                <w:rFonts w:hint="default"/>
              </w:rPr>
            </w:pPr>
            <w:r>
              <w:t>Browser (General)</w:t>
            </w:r>
          </w:p>
        </w:tc>
        <w:tc>
          <w:tcPr>
            <w:tcW w:w="3565" w:type="dxa"/>
            <w:tcBorders>
              <w:top w:val="single" w:sz="4" w:space="0" w:color="auto"/>
              <w:left w:val="single" w:sz="4" w:space="0" w:color="auto"/>
              <w:bottom w:val="single" w:sz="4" w:space="0" w:color="auto"/>
              <w:right w:val="single" w:sz="4" w:space="0" w:color="auto"/>
            </w:tcBorders>
            <w:vAlign w:val="center"/>
            <w:hideMark/>
          </w:tcPr>
          <w:p w:rsidR="00332DA8" w:rsidRDefault="00332DA8" w:rsidP="00EB5416">
            <w:pPr>
              <w:autoSpaceDE w:val="0"/>
              <w:autoSpaceDN w:val="0"/>
              <w:snapToGrid w:val="0"/>
              <w:spacing w:line="240" w:lineRule="exact"/>
              <w:rPr>
                <w:rFonts w:hint="default"/>
              </w:rPr>
            </w:pPr>
            <w:r>
              <w:t>4.0/4.1</w:t>
            </w:r>
          </w:p>
        </w:tc>
      </w:tr>
    </w:tbl>
    <w:p w:rsidR="007C139D" w:rsidRDefault="007C139D" w:rsidP="007C139D">
      <w:pPr>
        <w:spacing w:line="220" w:lineRule="exact"/>
        <w:rPr>
          <w:rFonts w:cs="Arial" w:hint="default"/>
          <w:szCs w:val="18"/>
        </w:rPr>
      </w:pPr>
    </w:p>
    <w:p w:rsidR="007055B2" w:rsidRDefault="007055B2" w:rsidP="007055B2">
      <w:pPr>
        <w:spacing w:line="220" w:lineRule="exact"/>
        <w:rPr>
          <w:rFonts w:cs="Arial" w:hint="default"/>
          <w:szCs w:val="18"/>
        </w:rPr>
      </w:pPr>
    </w:p>
    <w:p w:rsidR="007055B2" w:rsidRDefault="007055B2" w:rsidP="007055B2">
      <w:pPr>
        <w:spacing w:line="240" w:lineRule="exact"/>
        <w:rPr>
          <w:rFonts w:cs="Arial" w:hint="default"/>
          <w:b/>
          <w:color w:val="auto"/>
          <w:szCs w:val="18"/>
        </w:rPr>
      </w:pPr>
      <w:r>
        <w:rPr>
          <w:rFonts w:cs="Arial"/>
          <w:b/>
          <w:szCs w:val="18"/>
        </w:rPr>
        <w:t>7. IWS function level</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1575"/>
      </w:tblGrid>
      <w:tr w:rsidR="007055B2" w:rsidTr="007055B2">
        <w:trPr>
          <w:trHeight w:val="429"/>
        </w:trPr>
        <w:tc>
          <w:tcPr>
            <w:tcW w:w="2296" w:type="dxa"/>
            <w:tcBorders>
              <w:top w:val="single" w:sz="4" w:space="0" w:color="auto"/>
              <w:left w:val="single" w:sz="4" w:space="0" w:color="auto"/>
              <w:bottom w:val="single" w:sz="4" w:space="0" w:color="auto"/>
              <w:right w:val="single" w:sz="4" w:space="0" w:color="auto"/>
            </w:tcBorders>
            <w:vAlign w:val="center"/>
            <w:hideMark/>
          </w:tcPr>
          <w:p w:rsidR="007055B2" w:rsidRDefault="007055B2" w:rsidP="007055B2">
            <w:pPr>
              <w:spacing w:line="240" w:lineRule="exact"/>
              <w:jc w:val="center"/>
              <w:rPr>
                <w:rFonts w:eastAsia="ＭＳ 明朝" w:cs="Arial" w:hint="default"/>
                <w:szCs w:val="18"/>
              </w:rPr>
            </w:pPr>
            <w:r>
              <w:rPr>
                <w:rFonts w:cs="Arial"/>
                <w:szCs w:val="18"/>
              </w:rPr>
              <w:t xml:space="preserve">IWS function </w:t>
            </w:r>
            <w:r>
              <w:rPr>
                <w:rFonts w:cs="Arial"/>
                <w:color w:val="auto"/>
                <w:szCs w:val="18"/>
              </w:rPr>
              <w:t>Version</w:t>
            </w:r>
          </w:p>
        </w:tc>
        <w:tc>
          <w:tcPr>
            <w:tcW w:w="1575" w:type="dxa"/>
            <w:tcBorders>
              <w:top w:val="single" w:sz="4" w:space="0" w:color="auto"/>
              <w:left w:val="single" w:sz="4" w:space="0" w:color="auto"/>
              <w:bottom w:val="single" w:sz="4" w:space="0" w:color="auto"/>
              <w:right w:val="single" w:sz="4" w:space="0" w:color="auto"/>
            </w:tcBorders>
            <w:vAlign w:val="center"/>
            <w:hideMark/>
          </w:tcPr>
          <w:p w:rsidR="007055B2" w:rsidRDefault="007055B2">
            <w:pPr>
              <w:spacing w:line="240" w:lineRule="exact"/>
              <w:jc w:val="center"/>
              <w:rPr>
                <w:rFonts w:cs="Arial" w:hint="default"/>
                <w:szCs w:val="18"/>
              </w:rPr>
            </w:pPr>
            <w:r>
              <w:rPr>
                <w:rFonts w:cs="Arial"/>
                <w:szCs w:val="18"/>
              </w:rPr>
              <w:t>2.0.2</w:t>
            </w:r>
          </w:p>
        </w:tc>
      </w:tr>
    </w:tbl>
    <w:p w:rsidR="007055B2" w:rsidRDefault="007055B2" w:rsidP="007055B2">
      <w:pPr>
        <w:spacing w:line="220" w:lineRule="exact"/>
        <w:rPr>
          <w:rFonts w:cs="Arial" w:hint="default"/>
          <w:szCs w:val="18"/>
        </w:rPr>
      </w:pPr>
    </w:p>
    <w:p w:rsidR="007C139D" w:rsidRDefault="007C139D" w:rsidP="007C139D">
      <w:pPr>
        <w:spacing w:line="220" w:lineRule="exact"/>
        <w:rPr>
          <w:rFonts w:cs="Arial" w:hint="default"/>
          <w:szCs w:val="18"/>
        </w:rPr>
      </w:pPr>
    </w:p>
    <w:p w:rsidR="007C139D" w:rsidRDefault="007C139D" w:rsidP="007C139D">
      <w:pPr>
        <w:spacing w:line="220" w:lineRule="exact"/>
        <w:rPr>
          <w:rFonts w:cs="Arial" w:hint="default"/>
          <w:szCs w:val="18"/>
        </w:rPr>
      </w:pPr>
      <w:r>
        <w:rPr>
          <w:rFonts w:cs="Arial"/>
          <w:szCs w:val="18"/>
        </w:rPr>
        <w:t>* Company names and product names in this document are the registered trademarks for respective companies.</w:t>
      </w:r>
    </w:p>
    <w:p w:rsidR="0041267B" w:rsidRPr="007C139D" w:rsidRDefault="007C139D" w:rsidP="007C139D">
      <w:pPr>
        <w:spacing w:line="220" w:lineRule="exact"/>
        <w:rPr>
          <w:rFonts w:cs="Arial" w:hint="default"/>
          <w:szCs w:val="18"/>
        </w:rPr>
      </w:pPr>
      <w:r>
        <w:rPr>
          <w:rFonts w:cs="Arial"/>
          <w:szCs w:val="18"/>
        </w:rPr>
        <w:t>Copyright(C) 201</w:t>
      </w:r>
      <w:r w:rsidR="0078564E">
        <w:rPr>
          <w:rFonts w:cs="Arial" w:hint="default"/>
          <w:szCs w:val="18"/>
        </w:rPr>
        <w:t>4</w:t>
      </w:r>
      <w:r w:rsidR="00EC1F10">
        <w:rPr>
          <w:rFonts w:cs="Arial" w:hint="default"/>
          <w:szCs w:val="18"/>
        </w:rPr>
        <w:t xml:space="preserve"> </w:t>
      </w:r>
      <w:r w:rsidR="00AB0744">
        <w:rPr>
          <w:rFonts w:cs="Arial" w:hint="default"/>
          <w:szCs w:val="18"/>
        </w:rPr>
        <w:t>-</w:t>
      </w:r>
      <w:r>
        <w:rPr>
          <w:rFonts w:cs="Arial"/>
          <w:szCs w:val="18"/>
        </w:rPr>
        <w:t xml:space="preserve"> </w:t>
      </w:r>
      <w:r w:rsidR="00AB0744">
        <w:rPr>
          <w:rFonts w:cs="Arial"/>
          <w:szCs w:val="18"/>
        </w:rPr>
        <w:t>2016</w:t>
      </w:r>
      <w:r w:rsidR="00AB0744">
        <w:rPr>
          <w:rFonts w:cs="Arial" w:hint="default"/>
          <w:szCs w:val="18"/>
        </w:rPr>
        <w:t xml:space="preserve"> </w:t>
      </w:r>
      <w:r>
        <w:rPr>
          <w:rFonts w:cs="Arial"/>
          <w:szCs w:val="18"/>
        </w:rPr>
        <w:t>KONICA MINOLTA, INC.</w:t>
      </w:r>
    </w:p>
    <w:sectPr w:rsidR="0041267B" w:rsidRPr="007C139D" w:rsidSect="00405B74">
      <w:headerReference w:type="default" r:id="rId7"/>
      <w:footerReference w:type="default" r:id="rId8"/>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3F0" w:rsidRDefault="005C03F0">
      <w:pPr>
        <w:rPr>
          <w:rFonts w:hint="default"/>
        </w:rPr>
      </w:pPr>
      <w:r>
        <w:separator/>
      </w:r>
    </w:p>
  </w:endnote>
  <w:endnote w:type="continuationSeparator" w:id="0">
    <w:p w:rsidR="005C03F0" w:rsidRDefault="005C03F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E7" w:rsidRDefault="009A43E7" w:rsidP="004D3A88">
    <w:pPr>
      <w:pStyle w:val="a4"/>
      <w:pBdr>
        <w:top w:val="double" w:sz="4" w:space="1" w:color="808080"/>
      </w:pBdr>
      <w:tabs>
        <w:tab w:val="clear" w:pos="4252"/>
        <w:tab w:val="center" w:pos="4816"/>
      </w:tabs>
      <w:rPr>
        <w:rFonts w:hint="default"/>
      </w:rPr>
    </w:pPr>
    <w:r>
      <w:t>Konica Minolta Confidential</w:t>
    </w:r>
    <w:r>
      <w:tab/>
    </w:r>
    <w:r>
      <w:rPr>
        <w:rStyle w:val="a5"/>
      </w:rPr>
      <w:fldChar w:fldCharType="begin"/>
    </w:r>
    <w:r>
      <w:rPr>
        <w:rStyle w:val="a5"/>
      </w:rPr>
      <w:instrText xml:space="preserve"> PAGE </w:instrText>
    </w:r>
    <w:r>
      <w:rPr>
        <w:rStyle w:val="a5"/>
      </w:rPr>
      <w:fldChar w:fldCharType="separate"/>
    </w:r>
    <w:r w:rsidR="00F26B5A">
      <w:rPr>
        <w:rStyle w:val="a5"/>
        <w:rFonts w:hint="default"/>
        <w:noProof/>
      </w:rPr>
      <w:t>2</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F26B5A">
      <w:rPr>
        <w:rStyle w:val="a5"/>
        <w:rFonts w:hint="default"/>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3F0" w:rsidRDefault="005C03F0">
      <w:pPr>
        <w:rPr>
          <w:rFonts w:hint="default"/>
        </w:rPr>
      </w:pPr>
      <w:r>
        <w:separator/>
      </w:r>
    </w:p>
  </w:footnote>
  <w:footnote w:type="continuationSeparator" w:id="0">
    <w:p w:rsidR="005C03F0" w:rsidRDefault="005C03F0">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E7" w:rsidRPr="002A171A" w:rsidRDefault="009A43E7" w:rsidP="00532706">
    <w:pPr>
      <w:pBdr>
        <w:bottom w:val="double" w:sz="4" w:space="1" w:color="808080"/>
      </w:pBdr>
      <w:rPr>
        <w:rFonts w:hint="default"/>
        <w:b/>
      </w:rPr>
    </w:pPr>
    <w:r w:rsidRPr="002A171A">
      <w:rPr>
        <w:b/>
      </w:rPr>
      <w:t>Program Release Information</w:t>
    </w:r>
  </w:p>
  <w:p w:rsidR="009A43E7" w:rsidRPr="002A171A" w:rsidRDefault="009A43E7" w:rsidP="00532706">
    <w:pPr>
      <w:pBdr>
        <w:bottom w:val="double" w:sz="4" w:space="1" w:color="808080"/>
      </w:pBdr>
      <w:rPr>
        <w:rFonts w:hint="default"/>
      </w:rPr>
    </w:pPr>
  </w:p>
  <w:p w:rsidR="009A43E7" w:rsidRPr="00EC0FA9" w:rsidRDefault="009A43E7" w:rsidP="00532706">
    <w:pPr>
      <w:pBdr>
        <w:bottom w:val="double" w:sz="4" w:space="1" w:color="808080"/>
      </w:pBdr>
      <w:rPr>
        <w:rFonts w:eastAsia="ＭＳ Ｐゴシック" w:cs="Arial" w:hint="default"/>
        <w:color w:val="FF0000"/>
        <w:szCs w:val="18"/>
      </w:rPr>
    </w:pPr>
    <w:r w:rsidRPr="004522A2">
      <w:rPr>
        <w:rFonts w:hint="default"/>
        <w:color w:val="auto"/>
      </w:rPr>
      <w:t>CSES</w:t>
    </w:r>
    <w:r w:rsidRPr="00EC0FA9">
      <w:rPr>
        <w:rFonts w:hint="default"/>
        <w:color w:val="auto"/>
      </w:rPr>
      <w:t xml:space="preserve"> ID</w:t>
    </w:r>
    <w:r w:rsidRPr="008A4693">
      <w:rPr>
        <w:rFonts w:hint="default"/>
        <w:color w:val="auto"/>
      </w:rPr>
      <w:t>-No.</w:t>
    </w:r>
    <w:r w:rsidR="00173C4C" w:rsidRPr="00173C4C">
      <w:rPr>
        <w:rFonts w:hint="default"/>
      </w:rPr>
      <w:t xml:space="preserve"> </w:t>
    </w:r>
    <w:r w:rsidR="00EA0225" w:rsidRPr="00EA0225">
      <w:rPr>
        <w:rFonts w:hint="default"/>
      </w:rPr>
      <w:t>DLBT1615334EN</w:t>
    </w:r>
  </w:p>
  <w:p w:rsidR="00022BEF" w:rsidRPr="004522A2" w:rsidRDefault="003853A5" w:rsidP="00532706">
    <w:pPr>
      <w:pBdr>
        <w:bottom w:val="double" w:sz="4" w:space="1" w:color="808080"/>
      </w:pBdr>
      <w:rPr>
        <w:rFonts w:hint="default"/>
        <w:color w:val="auto"/>
      </w:rPr>
    </w:pPr>
    <w:r w:rsidRPr="004522A2">
      <w:rPr>
        <w:color w:val="auto"/>
      </w:rPr>
      <w:t xml:space="preserve">Model: </w:t>
    </w:r>
    <w:proofErr w:type="spellStart"/>
    <w:r w:rsidR="002D758A">
      <w:rPr>
        <w:color w:val="auto"/>
      </w:rPr>
      <w:t>i</w:t>
    </w:r>
    <w:r w:rsidR="002D758A">
      <w:rPr>
        <w:rFonts w:hint="default"/>
        <w:color w:val="auto"/>
      </w:rPr>
      <w:t>neo</w:t>
    </w:r>
    <w:proofErr w:type="spellEnd"/>
    <w:r w:rsidR="002D758A">
      <w:rPr>
        <w:rFonts w:hint="default"/>
        <w:color w:val="auto"/>
      </w:rPr>
      <w:t xml:space="preserve">+ </w:t>
    </w:r>
    <w:r w:rsidR="00242E8E">
      <w:rPr>
        <w:rFonts w:hint="default"/>
        <w:color w:val="auto"/>
      </w:rPr>
      <w:t>3850FS/</w:t>
    </w:r>
    <w:r w:rsidR="002D758A">
      <w:rPr>
        <w:rFonts w:hint="default"/>
        <w:color w:val="auto"/>
      </w:rPr>
      <w:t>3850/3350</w:t>
    </w:r>
  </w:p>
  <w:p w:rsidR="00D65E9F" w:rsidRPr="00E56487" w:rsidRDefault="009A43E7" w:rsidP="00D65E9F">
    <w:pPr>
      <w:pBdr>
        <w:bottom w:val="double" w:sz="4" w:space="1" w:color="808080"/>
      </w:pBdr>
      <w:ind w:left="432" w:hangingChars="240" w:hanging="432"/>
      <w:rPr>
        <w:rFonts w:hint="default"/>
        <w:color w:val="auto"/>
      </w:rPr>
    </w:pPr>
    <w:r w:rsidRPr="004522A2">
      <w:rPr>
        <w:color w:val="auto"/>
      </w:rPr>
      <w:t>Title</w:t>
    </w:r>
    <w:r w:rsidRPr="002A3F0B">
      <w:rPr>
        <w:rFonts w:hint="default"/>
        <w:color w:val="auto"/>
      </w:rPr>
      <w:t>:</w:t>
    </w:r>
    <w:r w:rsidR="00C71C02" w:rsidRPr="002A3F0B">
      <w:rPr>
        <w:color w:val="auto"/>
      </w:rPr>
      <w:t xml:space="preserve"> </w:t>
    </w:r>
    <w:r w:rsidR="00471AB2" w:rsidRPr="002A3F0B">
      <w:rPr>
        <w:rFonts w:hint="default"/>
        <w:color w:val="auto"/>
      </w:rPr>
      <w:t>Mass-production Controller Firmware Maintenance Release</w:t>
    </w:r>
    <w:r w:rsidR="0094745A" w:rsidRPr="002A3F0B">
      <w:rPr>
        <w:color w:val="auto"/>
      </w:rPr>
      <w:t xml:space="preserve"> </w:t>
    </w:r>
    <w:r w:rsidR="00F224B8">
      <w:rPr>
        <w:rFonts w:hint="default"/>
        <w:color w:val="auto"/>
      </w:rPr>
      <w:t>1</w:t>
    </w:r>
    <w:r w:rsidR="00405AE9">
      <w:rPr>
        <w:rFonts w:hint="default"/>
        <w:color w:val="auto"/>
      </w:rPr>
      <w:t>1</w:t>
    </w:r>
    <w:r w:rsidR="00EC1F10" w:rsidRPr="002A3F0B">
      <w:rPr>
        <w:rFonts w:hint="default"/>
        <w:color w:val="auto"/>
      </w:rPr>
      <w:t xml:space="preserve"> </w:t>
    </w:r>
    <w:r w:rsidR="00855B59" w:rsidRPr="002A3F0B">
      <w:rPr>
        <w:rFonts w:hint="default"/>
        <w:color w:val="auto"/>
      </w:rPr>
      <w:t>(</w:t>
    </w:r>
    <w:r w:rsidR="00A212A4" w:rsidRPr="002A3F0B">
      <w:rPr>
        <w:rFonts w:hint="default"/>
        <w:color w:val="auto"/>
      </w:rPr>
      <w:t>S</w:t>
    </w:r>
    <w:r w:rsidR="00855B59" w:rsidRPr="002A3F0B">
      <w:rPr>
        <w:rFonts w:hint="default"/>
        <w:color w:val="auto"/>
      </w:rPr>
      <w:t>upported for Web Brow</w:t>
    </w:r>
    <w:r w:rsidR="00C146D3" w:rsidRPr="002A3F0B">
      <w:rPr>
        <w:rFonts w:hint="default"/>
        <w:color w:val="auto"/>
      </w:rPr>
      <w:t>s</w:t>
    </w:r>
    <w:r w:rsidR="00855B59" w:rsidRPr="00E56487">
      <w:rPr>
        <w:rFonts w:hint="default"/>
        <w:color w:val="auto"/>
      </w:rPr>
      <w:t>er)</w:t>
    </w:r>
  </w:p>
  <w:p w:rsidR="009A43E7" w:rsidRPr="008A4693" w:rsidRDefault="00022BEF" w:rsidP="00532706">
    <w:pPr>
      <w:pBdr>
        <w:bottom w:val="double" w:sz="4" w:space="1" w:color="808080"/>
      </w:pBdr>
      <w:jc w:val="right"/>
      <w:rPr>
        <w:rFonts w:hint="default"/>
        <w:color w:val="auto"/>
      </w:rPr>
    </w:pPr>
    <w:r w:rsidRPr="001E754A">
      <w:rPr>
        <w:rFonts w:hint="default"/>
        <w:color w:val="auto"/>
      </w:rPr>
      <w:t>20</w:t>
    </w:r>
    <w:r w:rsidR="00C54B83" w:rsidRPr="001E754A">
      <w:rPr>
        <w:color w:val="auto"/>
      </w:rPr>
      <w:t>1</w:t>
    </w:r>
    <w:r w:rsidR="00F224B8" w:rsidRPr="001E754A">
      <w:rPr>
        <w:rFonts w:hint="default"/>
        <w:color w:val="auto"/>
      </w:rPr>
      <w:t>6</w:t>
    </w:r>
    <w:r w:rsidR="000832C0" w:rsidRPr="001E754A">
      <w:rPr>
        <w:rFonts w:hint="default"/>
        <w:color w:val="auto"/>
      </w:rPr>
      <w:t>/</w:t>
    </w:r>
    <w:r w:rsidR="001E754A" w:rsidRPr="001E754A">
      <w:rPr>
        <w:rFonts w:hint="default"/>
        <w:color w:val="auto"/>
      </w:rPr>
      <w:t>9/20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A51"/>
    <w:multiLevelType w:val="hybridMultilevel"/>
    <w:tmpl w:val="E41EED12"/>
    <w:lvl w:ilvl="0" w:tplc="7790510E">
      <w:start w:val="2"/>
      <w:numFmt w:val="bullet"/>
      <w:lvlText w:val="-"/>
      <w:lvlJc w:val="left"/>
      <w:pPr>
        <w:ind w:left="420" w:hanging="420"/>
      </w:pPr>
      <w:rPr>
        <w:rFonts w:ascii="Arial" w:eastAsia="ＭＳ ゴシック"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50437"/>
    <w:multiLevelType w:val="hybridMultilevel"/>
    <w:tmpl w:val="AACAB3CC"/>
    <w:lvl w:ilvl="0" w:tplc="7790510E">
      <w:start w:val="2"/>
      <w:numFmt w:val="bullet"/>
      <w:lvlText w:val="-"/>
      <w:lvlJc w:val="left"/>
      <w:pPr>
        <w:ind w:left="420" w:hanging="420"/>
      </w:pPr>
      <w:rPr>
        <w:rFonts w:ascii="Arial" w:eastAsia="ＭＳ ゴシック"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AA4F40"/>
    <w:multiLevelType w:val="hybridMultilevel"/>
    <w:tmpl w:val="3C26D216"/>
    <w:lvl w:ilvl="0" w:tplc="7790510E">
      <w:start w:val="2"/>
      <w:numFmt w:val="bullet"/>
      <w:lvlText w:val="-"/>
      <w:lvlJc w:val="left"/>
      <w:pPr>
        <w:ind w:left="420" w:hanging="420"/>
      </w:pPr>
      <w:rPr>
        <w:rFonts w:ascii="Arial" w:eastAsia="ＭＳ ゴシック"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F15415"/>
    <w:multiLevelType w:val="hybridMultilevel"/>
    <w:tmpl w:val="FF24D046"/>
    <w:lvl w:ilvl="0" w:tplc="7790510E">
      <w:start w:val="2"/>
      <w:numFmt w:val="bullet"/>
      <w:lvlText w:val="-"/>
      <w:lvlJc w:val="left"/>
      <w:pPr>
        <w:ind w:left="420" w:hanging="420"/>
      </w:pPr>
      <w:rPr>
        <w:rFonts w:ascii="Arial" w:eastAsia="ＭＳ ゴシック"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9167D8"/>
    <w:multiLevelType w:val="hybridMultilevel"/>
    <w:tmpl w:val="DA50B4CC"/>
    <w:lvl w:ilvl="0" w:tplc="7790510E">
      <w:start w:val="2"/>
      <w:numFmt w:val="bullet"/>
      <w:lvlText w:val="-"/>
      <w:lvlJc w:val="left"/>
      <w:pPr>
        <w:ind w:left="420" w:hanging="420"/>
      </w:pPr>
      <w:rPr>
        <w:rFonts w:ascii="Arial" w:eastAsia="ＭＳ ゴシック"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F8A4D46"/>
    <w:multiLevelType w:val="hybridMultilevel"/>
    <w:tmpl w:val="8402ADBA"/>
    <w:lvl w:ilvl="0" w:tplc="7790510E">
      <w:start w:val="2"/>
      <w:numFmt w:val="bullet"/>
      <w:lvlText w:val="-"/>
      <w:lvlJc w:val="left"/>
      <w:pPr>
        <w:ind w:left="420" w:hanging="420"/>
      </w:pPr>
      <w:rPr>
        <w:rFonts w:ascii="Arial" w:eastAsia="ＭＳ ゴシック"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53E23F80"/>
    <w:multiLevelType w:val="hybridMultilevel"/>
    <w:tmpl w:val="A740F328"/>
    <w:lvl w:ilvl="0" w:tplc="7790510E">
      <w:start w:val="2"/>
      <w:numFmt w:val="bullet"/>
      <w:lvlText w:val="-"/>
      <w:lvlJc w:val="left"/>
      <w:pPr>
        <w:ind w:left="420" w:hanging="420"/>
      </w:pPr>
      <w:rPr>
        <w:rFonts w:ascii="Arial" w:eastAsia="ＭＳ ゴシック"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EC0D80"/>
    <w:multiLevelType w:val="hybridMultilevel"/>
    <w:tmpl w:val="62C49966"/>
    <w:lvl w:ilvl="0" w:tplc="7790510E">
      <w:start w:val="2"/>
      <w:numFmt w:val="bullet"/>
      <w:lvlText w:val="-"/>
      <w:lvlJc w:val="left"/>
      <w:pPr>
        <w:ind w:left="420" w:hanging="420"/>
      </w:pPr>
      <w:rPr>
        <w:rFonts w:ascii="Arial" w:eastAsia="ＭＳ ゴシック"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EF3BEA"/>
    <w:multiLevelType w:val="hybridMultilevel"/>
    <w:tmpl w:val="889099B6"/>
    <w:lvl w:ilvl="0" w:tplc="7790510E">
      <w:start w:val="2"/>
      <w:numFmt w:val="bullet"/>
      <w:lvlText w:val="-"/>
      <w:lvlJc w:val="left"/>
      <w:pPr>
        <w:ind w:left="420" w:hanging="420"/>
      </w:pPr>
      <w:rPr>
        <w:rFonts w:ascii="Arial" w:eastAsia="ＭＳ ゴシック"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8"/>
  </w:num>
  <w:num w:numId="5">
    <w:abstractNumId w:val="3"/>
  </w:num>
  <w:num w:numId="6">
    <w:abstractNumId w:val="0"/>
  </w:num>
  <w:num w:numId="7">
    <w:abstractNumId w:val="1"/>
  </w:num>
  <w:num w:numId="8">
    <w:abstractNumId w:val="7"/>
  </w:num>
  <w:num w:numId="9">
    <w:abstractNumId w:val="2"/>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CC"/>
    <w:rsid w:val="00002089"/>
    <w:rsid w:val="00002C81"/>
    <w:rsid w:val="00003FB2"/>
    <w:rsid w:val="000044D9"/>
    <w:rsid w:val="00004703"/>
    <w:rsid w:val="00005B5D"/>
    <w:rsid w:val="00006688"/>
    <w:rsid w:val="00010C76"/>
    <w:rsid w:val="0002084C"/>
    <w:rsid w:val="00022BEF"/>
    <w:rsid w:val="00024A0C"/>
    <w:rsid w:val="00024F14"/>
    <w:rsid w:val="00032502"/>
    <w:rsid w:val="00037F62"/>
    <w:rsid w:val="00040CD2"/>
    <w:rsid w:val="00045E5E"/>
    <w:rsid w:val="00045EDC"/>
    <w:rsid w:val="0004653D"/>
    <w:rsid w:val="000468A3"/>
    <w:rsid w:val="00055B45"/>
    <w:rsid w:val="00060C41"/>
    <w:rsid w:val="0006294C"/>
    <w:rsid w:val="00066F11"/>
    <w:rsid w:val="00074D8F"/>
    <w:rsid w:val="00076A69"/>
    <w:rsid w:val="00076F5C"/>
    <w:rsid w:val="00077A2B"/>
    <w:rsid w:val="0008174D"/>
    <w:rsid w:val="00082A42"/>
    <w:rsid w:val="000832C0"/>
    <w:rsid w:val="0008555C"/>
    <w:rsid w:val="00085F50"/>
    <w:rsid w:val="00086D89"/>
    <w:rsid w:val="00092785"/>
    <w:rsid w:val="000961E3"/>
    <w:rsid w:val="000972A1"/>
    <w:rsid w:val="000A307E"/>
    <w:rsid w:val="000B1E92"/>
    <w:rsid w:val="000B5A3C"/>
    <w:rsid w:val="000C0A75"/>
    <w:rsid w:val="000C1B9D"/>
    <w:rsid w:val="000C1C60"/>
    <w:rsid w:val="000C63AB"/>
    <w:rsid w:val="000D4FC0"/>
    <w:rsid w:val="000D7AFA"/>
    <w:rsid w:val="000D7B86"/>
    <w:rsid w:val="000E2EDE"/>
    <w:rsid w:val="000E3642"/>
    <w:rsid w:val="000E70B0"/>
    <w:rsid w:val="000E762C"/>
    <w:rsid w:val="000F19F4"/>
    <w:rsid w:val="000F7A83"/>
    <w:rsid w:val="00101B50"/>
    <w:rsid w:val="001034DA"/>
    <w:rsid w:val="00104643"/>
    <w:rsid w:val="00107B6A"/>
    <w:rsid w:val="001106EF"/>
    <w:rsid w:val="001115E4"/>
    <w:rsid w:val="0011233F"/>
    <w:rsid w:val="00113550"/>
    <w:rsid w:val="001159F3"/>
    <w:rsid w:val="00120B65"/>
    <w:rsid w:val="0012169B"/>
    <w:rsid w:val="00123127"/>
    <w:rsid w:val="001245A9"/>
    <w:rsid w:val="0012642E"/>
    <w:rsid w:val="00141240"/>
    <w:rsid w:val="001419A8"/>
    <w:rsid w:val="001419F0"/>
    <w:rsid w:val="001477D1"/>
    <w:rsid w:val="0015248C"/>
    <w:rsid w:val="00153B68"/>
    <w:rsid w:val="00155043"/>
    <w:rsid w:val="001570BB"/>
    <w:rsid w:val="001610CC"/>
    <w:rsid w:val="00162907"/>
    <w:rsid w:val="00164CFD"/>
    <w:rsid w:val="00165437"/>
    <w:rsid w:val="00166B29"/>
    <w:rsid w:val="00170E85"/>
    <w:rsid w:val="0017168D"/>
    <w:rsid w:val="0017315F"/>
    <w:rsid w:val="00173C4C"/>
    <w:rsid w:val="00175276"/>
    <w:rsid w:val="00175426"/>
    <w:rsid w:val="001831E2"/>
    <w:rsid w:val="00184F79"/>
    <w:rsid w:val="00186D18"/>
    <w:rsid w:val="001874F6"/>
    <w:rsid w:val="00190CB0"/>
    <w:rsid w:val="00193152"/>
    <w:rsid w:val="001957F0"/>
    <w:rsid w:val="001A0E51"/>
    <w:rsid w:val="001B4688"/>
    <w:rsid w:val="001B5683"/>
    <w:rsid w:val="001B5A4C"/>
    <w:rsid w:val="001C0FD6"/>
    <w:rsid w:val="001C256D"/>
    <w:rsid w:val="001C5341"/>
    <w:rsid w:val="001D45BF"/>
    <w:rsid w:val="001D5F6E"/>
    <w:rsid w:val="001D6EAC"/>
    <w:rsid w:val="001E4E6C"/>
    <w:rsid w:val="001E55C9"/>
    <w:rsid w:val="001E6670"/>
    <w:rsid w:val="001E754A"/>
    <w:rsid w:val="001F4CF4"/>
    <w:rsid w:val="00200B01"/>
    <w:rsid w:val="00206543"/>
    <w:rsid w:val="00217741"/>
    <w:rsid w:val="002205D2"/>
    <w:rsid w:val="002229F6"/>
    <w:rsid w:val="0022606D"/>
    <w:rsid w:val="002260B5"/>
    <w:rsid w:val="00226F9D"/>
    <w:rsid w:val="002274A1"/>
    <w:rsid w:val="00227B9A"/>
    <w:rsid w:val="00233A68"/>
    <w:rsid w:val="00234C62"/>
    <w:rsid w:val="00240EFF"/>
    <w:rsid w:val="00242E8E"/>
    <w:rsid w:val="00243657"/>
    <w:rsid w:val="002453A1"/>
    <w:rsid w:val="0024624B"/>
    <w:rsid w:val="00250733"/>
    <w:rsid w:val="00256FF4"/>
    <w:rsid w:val="00257A64"/>
    <w:rsid w:val="002615C1"/>
    <w:rsid w:val="002655B5"/>
    <w:rsid w:val="00266EDE"/>
    <w:rsid w:val="00280571"/>
    <w:rsid w:val="002808C8"/>
    <w:rsid w:val="00281141"/>
    <w:rsid w:val="00281EC4"/>
    <w:rsid w:val="00296356"/>
    <w:rsid w:val="00296983"/>
    <w:rsid w:val="002A171A"/>
    <w:rsid w:val="002A2C12"/>
    <w:rsid w:val="002A3F0B"/>
    <w:rsid w:val="002B26AF"/>
    <w:rsid w:val="002C1042"/>
    <w:rsid w:val="002D28DD"/>
    <w:rsid w:val="002D5560"/>
    <w:rsid w:val="002D5A24"/>
    <w:rsid w:val="002D758A"/>
    <w:rsid w:val="002E039A"/>
    <w:rsid w:val="002E1EE8"/>
    <w:rsid w:val="002E2ADB"/>
    <w:rsid w:val="002E47E0"/>
    <w:rsid w:val="002E6398"/>
    <w:rsid w:val="002E7D61"/>
    <w:rsid w:val="002F0A46"/>
    <w:rsid w:val="002F2D0A"/>
    <w:rsid w:val="002F621B"/>
    <w:rsid w:val="00305E6B"/>
    <w:rsid w:val="0031142F"/>
    <w:rsid w:val="00311F23"/>
    <w:rsid w:val="00317F58"/>
    <w:rsid w:val="00321F4D"/>
    <w:rsid w:val="00330B65"/>
    <w:rsid w:val="00331AED"/>
    <w:rsid w:val="003327EE"/>
    <w:rsid w:val="00332DA8"/>
    <w:rsid w:val="003335F2"/>
    <w:rsid w:val="00346A38"/>
    <w:rsid w:val="003479A7"/>
    <w:rsid w:val="00350264"/>
    <w:rsid w:val="003519BD"/>
    <w:rsid w:val="0035332D"/>
    <w:rsid w:val="00353CB9"/>
    <w:rsid w:val="00357F2F"/>
    <w:rsid w:val="00370820"/>
    <w:rsid w:val="0037250A"/>
    <w:rsid w:val="00373920"/>
    <w:rsid w:val="00374CA1"/>
    <w:rsid w:val="00380955"/>
    <w:rsid w:val="00384588"/>
    <w:rsid w:val="003853A5"/>
    <w:rsid w:val="00395C80"/>
    <w:rsid w:val="003A4FDB"/>
    <w:rsid w:val="003A61F1"/>
    <w:rsid w:val="003A69C0"/>
    <w:rsid w:val="003B0D1F"/>
    <w:rsid w:val="003B1ACE"/>
    <w:rsid w:val="003B2048"/>
    <w:rsid w:val="003B4FE1"/>
    <w:rsid w:val="003C010D"/>
    <w:rsid w:val="003C0739"/>
    <w:rsid w:val="003C2DE0"/>
    <w:rsid w:val="003C3D95"/>
    <w:rsid w:val="003C3F35"/>
    <w:rsid w:val="003C4EAD"/>
    <w:rsid w:val="003D095F"/>
    <w:rsid w:val="003D59AF"/>
    <w:rsid w:val="003E1C3B"/>
    <w:rsid w:val="003E32E8"/>
    <w:rsid w:val="003E58F6"/>
    <w:rsid w:val="003F44C2"/>
    <w:rsid w:val="003F4EF8"/>
    <w:rsid w:val="003F6CE7"/>
    <w:rsid w:val="00400CC7"/>
    <w:rsid w:val="00403F5C"/>
    <w:rsid w:val="00405AE9"/>
    <w:rsid w:val="00405B74"/>
    <w:rsid w:val="00406C30"/>
    <w:rsid w:val="004079D7"/>
    <w:rsid w:val="00411AA0"/>
    <w:rsid w:val="00411E0F"/>
    <w:rsid w:val="0041267B"/>
    <w:rsid w:val="00415254"/>
    <w:rsid w:val="00416B4C"/>
    <w:rsid w:val="00420AF4"/>
    <w:rsid w:val="00421F45"/>
    <w:rsid w:val="0042233B"/>
    <w:rsid w:val="00423073"/>
    <w:rsid w:val="004239C9"/>
    <w:rsid w:val="004240AC"/>
    <w:rsid w:val="00426847"/>
    <w:rsid w:val="00430CD5"/>
    <w:rsid w:val="00431D46"/>
    <w:rsid w:val="004321A0"/>
    <w:rsid w:val="0043304C"/>
    <w:rsid w:val="00444501"/>
    <w:rsid w:val="00451158"/>
    <w:rsid w:val="004516D5"/>
    <w:rsid w:val="004522A2"/>
    <w:rsid w:val="00457E7D"/>
    <w:rsid w:val="004629C7"/>
    <w:rsid w:val="004641BC"/>
    <w:rsid w:val="004661B5"/>
    <w:rsid w:val="00467F1A"/>
    <w:rsid w:val="00471AB2"/>
    <w:rsid w:val="00471B7C"/>
    <w:rsid w:val="004729BA"/>
    <w:rsid w:val="004736C0"/>
    <w:rsid w:val="004766BC"/>
    <w:rsid w:val="004903E9"/>
    <w:rsid w:val="00495F42"/>
    <w:rsid w:val="004A326B"/>
    <w:rsid w:val="004A453C"/>
    <w:rsid w:val="004A4773"/>
    <w:rsid w:val="004A72E9"/>
    <w:rsid w:val="004B619D"/>
    <w:rsid w:val="004B7072"/>
    <w:rsid w:val="004C4DDA"/>
    <w:rsid w:val="004C71B8"/>
    <w:rsid w:val="004C7D22"/>
    <w:rsid w:val="004D21AC"/>
    <w:rsid w:val="004D3A88"/>
    <w:rsid w:val="004D3D7F"/>
    <w:rsid w:val="004D4486"/>
    <w:rsid w:val="004D5721"/>
    <w:rsid w:val="004E042B"/>
    <w:rsid w:val="004E05CA"/>
    <w:rsid w:val="004E1EFF"/>
    <w:rsid w:val="004E40FC"/>
    <w:rsid w:val="004E7A83"/>
    <w:rsid w:val="005070FC"/>
    <w:rsid w:val="005124CC"/>
    <w:rsid w:val="0051367B"/>
    <w:rsid w:val="00513887"/>
    <w:rsid w:val="0051471A"/>
    <w:rsid w:val="00520C05"/>
    <w:rsid w:val="0052634A"/>
    <w:rsid w:val="0052716F"/>
    <w:rsid w:val="00527E58"/>
    <w:rsid w:val="00532706"/>
    <w:rsid w:val="00533ABE"/>
    <w:rsid w:val="00535C53"/>
    <w:rsid w:val="005367F6"/>
    <w:rsid w:val="00547D62"/>
    <w:rsid w:val="005509B3"/>
    <w:rsid w:val="005523DE"/>
    <w:rsid w:val="005539A9"/>
    <w:rsid w:val="005572E6"/>
    <w:rsid w:val="005601BB"/>
    <w:rsid w:val="005616F6"/>
    <w:rsid w:val="00561D1B"/>
    <w:rsid w:val="005638D7"/>
    <w:rsid w:val="00566F68"/>
    <w:rsid w:val="0056743C"/>
    <w:rsid w:val="005748CD"/>
    <w:rsid w:val="00574B50"/>
    <w:rsid w:val="00574B64"/>
    <w:rsid w:val="00576A66"/>
    <w:rsid w:val="005811C1"/>
    <w:rsid w:val="00581AF3"/>
    <w:rsid w:val="00581E77"/>
    <w:rsid w:val="00585DB8"/>
    <w:rsid w:val="00586247"/>
    <w:rsid w:val="00586FC7"/>
    <w:rsid w:val="0059028E"/>
    <w:rsid w:val="00594ACF"/>
    <w:rsid w:val="005A576B"/>
    <w:rsid w:val="005A72E5"/>
    <w:rsid w:val="005B1424"/>
    <w:rsid w:val="005C03F0"/>
    <w:rsid w:val="005C0BFD"/>
    <w:rsid w:val="005C284C"/>
    <w:rsid w:val="005C29A3"/>
    <w:rsid w:val="005C2ED7"/>
    <w:rsid w:val="005C39A2"/>
    <w:rsid w:val="005C6AA9"/>
    <w:rsid w:val="005C76E7"/>
    <w:rsid w:val="005D10FA"/>
    <w:rsid w:val="005D2086"/>
    <w:rsid w:val="005D40D1"/>
    <w:rsid w:val="005D588C"/>
    <w:rsid w:val="005D5EC7"/>
    <w:rsid w:val="005E09F1"/>
    <w:rsid w:val="005E1662"/>
    <w:rsid w:val="005E3460"/>
    <w:rsid w:val="005E5BC2"/>
    <w:rsid w:val="005F0437"/>
    <w:rsid w:val="005F6A9B"/>
    <w:rsid w:val="0060498A"/>
    <w:rsid w:val="00604F4C"/>
    <w:rsid w:val="0061611C"/>
    <w:rsid w:val="00616F78"/>
    <w:rsid w:val="00622BDA"/>
    <w:rsid w:val="00623130"/>
    <w:rsid w:val="00626612"/>
    <w:rsid w:val="006329CC"/>
    <w:rsid w:val="006330AD"/>
    <w:rsid w:val="00641421"/>
    <w:rsid w:val="0064150C"/>
    <w:rsid w:val="00646B8B"/>
    <w:rsid w:val="00646F43"/>
    <w:rsid w:val="00652154"/>
    <w:rsid w:val="00653F5E"/>
    <w:rsid w:val="00661F26"/>
    <w:rsid w:val="00662BED"/>
    <w:rsid w:val="006673C5"/>
    <w:rsid w:val="00675FDB"/>
    <w:rsid w:val="006912F6"/>
    <w:rsid w:val="00694E23"/>
    <w:rsid w:val="006A059C"/>
    <w:rsid w:val="006A1C32"/>
    <w:rsid w:val="006A72CB"/>
    <w:rsid w:val="006B17B1"/>
    <w:rsid w:val="006B2B44"/>
    <w:rsid w:val="006B3971"/>
    <w:rsid w:val="006B3B76"/>
    <w:rsid w:val="006B61C4"/>
    <w:rsid w:val="006B6EC4"/>
    <w:rsid w:val="006B743A"/>
    <w:rsid w:val="006C27FE"/>
    <w:rsid w:val="006C670B"/>
    <w:rsid w:val="006D082F"/>
    <w:rsid w:val="006D3010"/>
    <w:rsid w:val="006D3764"/>
    <w:rsid w:val="006D38CE"/>
    <w:rsid w:val="006D63BF"/>
    <w:rsid w:val="006E0E7E"/>
    <w:rsid w:val="006E2FFB"/>
    <w:rsid w:val="006E67FE"/>
    <w:rsid w:val="006F0245"/>
    <w:rsid w:val="006F196F"/>
    <w:rsid w:val="006F23E1"/>
    <w:rsid w:val="006F6BD6"/>
    <w:rsid w:val="00701D5F"/>
    <w:rsid w:val="007055B2"/>
    <w:rsid w:val="00706F1E"/>
    <w:rsid w:val="00723224"/>
    <w:rsid w:val="00723E33"/>
    <w:rsid w:val="007248C9"/>
    <w:rsid w:val="00731B87"/>
    <w:rsid w:val="00731C47"/>
    <w:rsid w:val="00735214"/>
    <w:rsid w:val="007473A3"/>
    <w:rsid w:val="007504DD"/>
    <w:rsid w:val="00754ECF"/>
    <w:rsid w:val="007555BF"/>
    <w:rsid w:val="00755D65"/>
    <w:rsid w:val="0075709F"/>
    <w:rsid w:val="007617A6"/>
    <w:rsid w:val="00762708"/>
    <w:rsid w:val="00767990"/>
    <w:rsid w:val="00774E54"/>
    <w:rsid w:val="00780DC8"/>
    <w:rsid w:val="00782360"/>
    <w:rsid w:val="00782708"/>
    <w:rsid w:val="007846CC"/>
    <w:rsid w:val="0078564E"/>
    <w:rsid w:val="00785C1E"/>
    <w:rsid w:val="0079040D"/>
    <w:rsid w:val="00793C24"/>
    <w:rsid w:val="00794C72"/>
    <w:rsid w:val="00794EC1"/>
    <w:rsid w:val="007976AC"/>
    <w:rsid w:val="007A0D23"/>
    <w:rsid w:val="007A1CC6"/>
    <w:rsid w:val="007A2381"/>
    <w:rsid w:val="007A34AD"/>
    <w:rsid w:val="007A42A7"/>
    <w:rsid w:val="007A4977"/>
    <w:rsid w:val="007B14B2"/>
    <w:rsid w:val="007B45BE"/>
    <w:rsid w:val="007B734C"/>
    <w:rsid w:val="007C0373"/>
    <w:rsid w:val="007C0DE7"/>
    <w:rsid w:val="007C139D"/>
    <w:rsid w:val="007C2361"/>
    <w:rsid w:val="007C2715"/>
    <w:rsid w:val="007D216B"/>
    <w:rsid w:val="007D2CA6"/>
    <w:rsid w:val="007D7A27"/>
    <w:rsid w:val="007E42D9"/>
    <w:rsid w:val="007F431C"/>
    <w:rsid w:val="0080165C"/>
    <w:rsid w:val="00805173"/>
    <w:rsid w:val="00811DF8"/>
    <w:rsid w:val="008123F3"/>
    <w:rsid w:val="00813132"/>
    <w:rsid w:val="00814DEF"/>
    <w:rsid w:val="008159C3"/>
    <w:rsid w:val="00821205"/>
    <w:rsid w:val="00824157"/>
    <w:rsid w:val="008259B4"/>
    <w:rsid w:val="00830A4C"/>
    <w:rsid w:val="008375A0"/>
    <w:rsid w:val="00837C12"/>
    <w:rsid w:val="00841048"/>
    <w:rsid w:val="0084369D"/>
    <w:rsid w:val="00845227"/>
    <w:rsid w:val="00845824"/>
    <w:rsid w:val="00847CA6"/>
    <w:rsid w:val="00851079"/>
    <w:rsid w:val="008549B5"/>
    <w:rsid w:val="00855B59"/>
    <w:rsid w:val="00856CB4"/>
    <w:rsid w:val="00865522"/>
    <w:rsid w:val="00866516"/>
    <w:rsid w:val="00870288"/>
    <w:rsid w:val="008754C1"/>
    <w:rsid w:val="00877A8A"/>
    <w:rsid w:val="008806E1"/>
    <w:rsid w:val="00881BD2"/>
    <w:rsid w:val="00882B35"/>
    <w:rsid w:val="00882CBF"/>
    <w:rsid w:val="008839E3"/>
    <w:rsid w:val="00885370"/>
    <w:rsid w:val="00891508"/>
    <w:rsid w:val="00892390"/>
    <w:rsid w:val="0089280D"/>
    <w:rsid w:val="00895612"/>
    <w:rsid w:val="0089776E"/>
    <w:rsid w:val="00897CD7"/>
    <w:rsid w:val="008A04EF"/>
    <w:rsid w:val="008A4693"/>
    <w:rsid w:val="008A67E5"/>
    <w:rsid w:val="008B3951"/>
    <w:rsid w:val="008B49AF"/>
    <w:rsid w:val="008B7006"/>
    <w:rsid w:val="008C2B5B"/>
    <w:rsid w:val="008C6867"/>
    <w:rsid w:val="008D0991"/>
    <w:rsid w:val="008D2FC1"/>
    <w:rsid w:val="008D3C29"/>
    <w:rsid w:val="008D3DC4"/>
    <w:rsid w:val="008D4B01"/>
    <w:rsid w:val="008D504D"/>
    <w:rsid w:val="008D5BB5"/>
    <w:rsid w:val="008D6D04"/>
    <w:rsid w:val="008D7456"/>
    <w:rsid w:val="008E3B80"/>
    <w:rsid w:val="008E6EB6"/>
    <w:rsid w:val="008F16E5"/>
    <w:rsid w:val="008F311E"/>
    <w:rsid w:val="008F40DF"/>
    <w:rsid w:val="008F7BBF"/>
    <w:rsid w:val="00901907"/>
    <w:rsid w:val="009029DE"/>
    <w:rsid w:val="00902F0F"/>
    <w:rsid w:val="0090671A"/>
    <w:rsid w:val="00910347"/>
    <w:rsid w:val="00913507"/>
    <w:rsid w:val="0091435C"/>
    <w:rsid w:val="00917CA2"/>
    <w:rsid w:val="0092131C"/>
    <w:rsid w:val="0092483E"/>
    <w:rsid w:val="0092485D"/>
    <w:rsid w:val="00933872"/>
    <w:rsid w:val="00940E33"/>
    <w:rsid w:val="00944316"/>
    <w:rsid w:val="00946544"/>
    <w:rsid w:val="0094745A"/>
    <w:rsid w:val="0095152B"/>
    <w:rsid w:val="0095152C"/>
    <w:rsid w:val="00951BF4"/>
    <w:rsid w:val="009520F5"/>
    <w:rsid w:val="009538B5"/>
    <w:rsid w:val="009566FB"/>
    <w:rsid w:val="0095744A"/>
    <w:rsid w:val="009600FF"/>
    <w:rsid w:val="00960389"/>
    <w:rsid w:val="00965FBA"/>
    <w:rsid w:val="00981A45"/>
    <w:rsid w:val="0099194E"/>
    <w:rsid w:val="00994273"/>
    <w:rsid w:val="00994F27"/>
    <w:rsid w:val="009955BE"/>
    <w:rsid w:val="00997338"/>
    <w:rsid w:val="009A3678"/>
    <w:rsid w:val="009A43E7"/>
    <w:rsid w:val="009A52EF"/>
    <w:rsid w:val="009A640A"/>
    <w:rsid w:val="009B165A"/>
    <w:rsid w:val="009B2083"/>
    <w:rsid w:val="009B2AF3"/>
    <w:rsid w:val="009C005B"/>
    <w:rsid w:val="009C5507"/>
    <w:rsid w:val="009C73B3"/>
    <w:rsid w:val="009D32C4"/>
    <w:rsid w:val="009D595A"/>
    <w:rsid w:val="009D5A27"/>
    <w:rsid w:val="009D7826"/>
    <w:rsid w:val="009E0682"/>
    <w:rsid w:val="009E2C68"/>
    <w:rsid w:val="009E5EA1"/>
    <w:rsid w:val="009F1CC8"/>
    <w:rsid w:val="009F3302"/>
    <w:rsid w:val="00A02404"/>
    <w:rsid w:val="00A02BF7"/>
    <w:rsid w:val="00A03314"/>
    <w:rsid w:val="00A111B4"/>
    <w:rsid w:val="00A118EC"/>
    <w:rsid w:val="00A13DD7"/>
    <w:rsid w:val="00A212A4"/>
    <w:rsid w:val="00A226A6"/>
    <w:rsid w:val="00A22B6A"/>
    <w:rsid w:val="00A44B03"/>
    <w:rsid w:val="00A474CA"/>
    <w:rsid w:val="00A476C0"/>
    <w:rsid w:val="00A47909"/>
    <w:rsid w:val="00A51EF0"/>
    <w:rsid w:val="00A550B3"/>
    <w:rsid w:val="00A55BF8"/>
    <w:rsid w:val="00A56BDA"/>
    <w:rsid w:val="00A56CFA"/>
    <w:rsid w:val="00A56E59"/>
    <w:rsid w:val="00A572ED"/>
    <w:rsid w:val="00A57470"/>
    <w:rsid w:val="00A575B5"/>
    <w:rsid w:val="00A605BC"/>
    <w:rsid w:val="00A614CB"/>
    <w:rsid w:val="00A632CF"/>
    <w:rsid w:val="00A6340F"/>
    <w:rsid w:val="00A711B9"/>
    <w:rsid w:val="00A72E9D"/>
    <w:rsid w:val="00A72FA7"/>
    <w:rsid w:val="00A83B21"/>
    <w:rsid w:val="00A84022"/>
    <w:rsid w:val="00A915D6"/>
    <w:rsid w:val="00A91AFC"/>
    <w:rsid w:val="00A91B07"/>
    <w:rsid w:val="00A928E2"/>
    <w:rsid w:val="00A9475B"/>
    <w:rsid w:val="00A96AAD"/>
    <w:rsid w:val="00AA3A4B"/>
    <w:rsid w:val="00AA3BA0"/>
    <w:rsid w:val="00AA5BD2"/>
    <w:rsid w:val="00AB0744"/>
    <w:rsid w:val="00AB20DD"/>
    <w:rsid w:val="00AB2FA7"/>
    <w:rsid w:val="00AB6858"/>
    <w:rsid w:val="00AC7173"/>
    <w:rsid w:val="00AC7620"/>
    <w:rsid w:val="00AC7A59"/>
    <w:rsid w:val="00AD11EA"/>
    <w:rsid w:val="00AE4FB0"/>
    <w:rsid w:val="00AE75FD"/>
    <w:rsid w:val="00AF0107"/>
    <w:rsid w:val="00AF3803"/>
    <w:rsid w:val="00AF4550"/>
    <w:rsid w:val="00AF583C"/>
    <w:rsid w:val="00B0265A"/>
    <w:rsid w:val="00B12C84"/>
    <w:rsid w:val="00B16975"/>
    <w:rsid w:val="00B22712"/>
    <w:rsid w:val="00B26DB3"/>
    <w:rsid w:val="00B303A4"/>
    <w:rsid w:val="00B311D1"/>
    <w:rsid w:val="00B367A9"/>
    <w:rsid w:val="00B40F89"/>
    <w:rsid w:val="00B41146"/>
    <w:rsid w:val="00B428DC"/>
    <w:rsid w:val="00B4666A"/>
    <w:rsid w:val="00B54DD1"/>
    <w:rsid w:val="00B5577A"/>
    <w:rsid w:val="00B666E0"/>
    <w:rsid w:val="00B66D2C"/>
    <w:rsid w:val="00B67BC7"/>
    <w:rsid w:val="00B7401B"/>
    <w:rsid w:val="00B81AD4"/>
    <w:rsid w:val="00B85D9C"/>
    <w:rsid w:val="00B86063"/>
    <w:rsid w:val="00B8714D"/>
    <w:rsid w:val="00B92041"/>
    <w:rsid w:val="00BB0D5C"/>
    <w:rsid w:val="00BB4EA3"/>
    <w:rsid w:val="00BB576A"/>
    <w:rsid w:val="00BD420D"/>
    <w:rsid w:val="00BE12D5"/>
    <w:rsid w:val="00BE4F49"/>
    <w:rsid w:val="00BE6837"/>
    <w:rsid w:val="00BE77FC"/>
    <w:rsid w:val="00BF3452"/>
    <w:rsid w:val="00BF3521"/>
    <w:rsid w:val="00BF352B"/>
    <w:rsid w:val="00BF4D1F"/>
    <w:rsid w:val="00C105D6"/>
    <w:rsid w:val="00C146D3"/>
    <w:rsid w:val="00C1770C"/>
    <w:rsid w:val="00C218C0"/>
    <w:rsid w:val="00C2616A"/>
    <w:rsid w:val="00C269B7"/>
    <w:rsid w:val="00C278E3"/>
    <w:rsid w:val="00C34468"/>
    <w:rsid w:val="00C348BB"/>
    <w:rsid w:val="00C36ACC"/>
    <w:rsid w:val="00C37128"/>
    <w:rsid w:val="00C4730C"/>
    <w:rsid w:val="00C51715"/>
    <w:rsid w:val="00C52569"/>
    <w:rsid w:val="00C5393C"/>
    <w:rsid w:val="00C54B83"/>
    <w:rsid w:val="00C553CF"/>
    <w:rsid w:val="00C56B1C"/>
    <w:rsid w:val="00C64301"/>
    <w:rsid w:val="00C71C02"/>
    <w:rsid w:val="00C72863"/>
    <w:rsid w:val="00C7535D"/>
    <w:rsid w:val="00C7752F"/>
    <w:rsid w:val="00C804D3"/>
    <w:rsid w:val="00C81893"/>
    <w:rsid w:val="00C81E0A"/>
    <w:rsid w:val="00C84CE4"/>
    <w:rsid w:val="00C958D7"/>
    <w:rsid w:val="00CA3EE1"/>
    <w:rsid w:val="00CB33C1"/>
    <w:rsid w:val="00CB55FD"/>
    <w:rsid w:val="00CB728C"/>
    <w:rsid w:val="00CC12DB"/>
    <w:rsid w:val="00CC3583"/>
    <w:rsid w:val="00CC643E"/>
    <w:rsid w:val="00CF1E0D"/>
    <w:rsid w:val="00CF6A91"/>
    <w:rsid w:val="00D03BBF"/>
    <w:rsid w:val="00D07A23"/>
    <w:rsid w:val="00D13529"/>
    <w:rsid w:val="00D164E3"/>
    <w:rsid w:val="00D170DC"/>
    <w:rsid w:val="00D2112E"/>
    <w:rsid w:val="00D30261"/>
    <w:rsid w:val="00D36DEC"/>
    <w:rsid w:val="00D37106"/>
    <w:rsid w:val="00D4034B"/>
    <w:rsid w:val="00D41436"/>
    <w:rsid w:val="00D43694"/>
    <w:rsid w:val="00D4397C"/>
    <w:rsid w:val="00D45EDB"/>
    <w:rsid w:val="00D47693"/>
    <w:rsid w:val="00D50816"/>
    <w:rsid w:val="00D56BB9"/>
    <w:rsid w:val="00D60419"/>
    <w:rsid w:val="00D61646"/>
    <w:rsid w:val="00D65E9F"/>
    <w:rsid w:val="00D7555F"/>
    <w:rsid w:val="00D84473"/>
    <w:rsid w:val="00D84505"/>
    <w:rsid w:val="00D86D48"/>
    <w:rsid w:val="00D905DB"/>
    <w:rsid w:val="00D91504"/>
    <w:rsid w:val="00D91F48"/>
    <w:rsid w:val="00D91FB7"/>
    <w:rsid w:val="00D9291B"/>
    <w:rsid w:val="00DA019E"/>
    <w:rsid w:val="00DA2A92"/>
    <w:rsid w:val="00DA6140"/>
    <w:rsid w:val="00DA6E3C"/>
    <w:rsid w:val="00DA7F2A"/>
    <w:rsid w:val="00DB217E"/>
    <w:rsid w:val="00DB2EF1"/>
    <w:rsid w:val="00DB4031"/>
    <w:rsid w:val="00DB5A62"/>
    <w:rsid w:val="00DC00C6"/>
    <w:rsid w:val="00DC0356"/>
    <w:rsid w:val="00DC21E8"/>
    <w:rsid w:val="00DC4E08"/>
    <w:rsid w:val="00DD2944"/>
    <w:rsid w:val="00DD3A99"/>
    <w:rsid w:val="00DD40F9"/>
    <w:rsid w:val="00DD4153"/>
    <w:rsid w:val="00DD4D07"/>
    <w:rsid w:val="00DD6A34"/>
    <w:rsid w:val="00DD74F3"/>
    <w:rsid w:val="00DE45DB"/>
    <w:rsid w:val="00DE54C5"/>
    <w:rsid w:val="00DE5F41"/>
    <w:rsid w:val="00DE5FB9"/>
    <w:rsid w:val="00DF0639"/>
    <w:rsid w:val="00DF16AE"/>
    <w:rsid w:val="00DF5EF0"/>
    <w:rsid w:val="00DF6295"/>
    <w:rsid w:val="00DF7C62"/>
    <w:rsid w:val="00E00155"/>
    <w:rsid w:val="00E02104"/>
    <w:rsid w:val="00E05B7D"/>
    <w:rsid w:val="00E06C6F"/>
    <w:rsid w:val="00E10BCA"/>
    <w:rsid w:val="00E10F6C"/>
    <w:rsid w:val="00E132D5"/>
    <w:rsid w:val="00E1353B"/>
    <w:rsid w:val="00E21B64"/>
    <w:rsid w:val="00E265FF"/>
    <w:rsid w:val="00E27DA6"/>
    <w:rsid w:val="00E31127"/>
    <w:rsid w:val="00E33034"/>
    <w:rsid w:val="00E33DE5"/>
    <w:rsid w:val="00E34F3D"/>
    <w:rsid w:val="00E361D7"/>
    <w:rsid w:val="00E37706"/>
    <w:rsid w:val="00E41417"/>
    <w:rsid w:val="00E435A9"/>
    <w:rsid w:val="00E55156"/>
    <w:rsid w:val="00E56487"/>
    <w:rsid w:val="00E60138"/>
    <w:rsid w:val="00E622B0"/>
    <w:rsid w:val="00E625D4"/>
    <w:rsid w:val="00E6723E"/>
    <w:rsid w:val="00E76A1C"/>
    <w:rsid w:val="00E77B4B"/>
    <w:rsid w:val="00E802CA"/>
    <w:rsid w:val="00EA0225"/>
    <w:rsid w:val="00EA380E"/>
    <w:rsid w:val="00EB055D"/>
    <w:rsid w:val="00EB25C8"/>
    <w:rsid w:val="00EB3B14"/>
    <w:rsid w:val="00EB3FBF"/>
    <w:rsid w:val="00EB50D2"/>
    <w:rsid w:val="00EB5222"/>
    <w:rsid w:val="00EC0FA9"/>
    <w:rsid w:val="00EC1F10"/>
    <w:rsid w:val="00EC2F2F"/>
    <w:rsid w:val="00EC6A18"/>
    <w:rsid w:val="00EC6F8F"/>
    <w:rsid w:val="00ED3101"/>
    <w:rsid w:val="00ED7D09"/>
    <w:rsid w:val="00EE2EE7"/>
    <w:rsid w:val="00EE4651"/>
    <w:rsid w:val="00EE5424"/>
    <w:rsid w:val="00EE703C"/>
    <w:rsid w:val="00EF0500"/>
    <w:rsid w:val="00EF06D0"/>
    <w:rsid w:val="00EF0EC7"/>
    <w:rsid w:val="00F00A99"/>
    <w:rsid w:val="00F0242F"/>
    <w:rsid w:val="00F13CAB"/>
    <w:rsid w:val="00F20C62"/>
    <w:rsid w:val="00F224B8"/>
    <w:rsid w:val="00F23D60"/>
    <w:rsid w:val="00F26B5A"/>
    <w:rsid w:val="00F27E47"/>
    <w:rsid w:val="00F306C8"/>
    <w:rsid w:val="00F313B4"/>
    <w:rsid w:val="00F317A0"/>
    <w:rsid w:val="00F352BA"/>
    <w:rsid w:val="00F362BD"/>
    <w:rsid w:val="00F36CF3"/>
    <w:rsid w:val="00F405AA"/>
    <w:rsid w:val="00F422F9"/>
    <w:rsid w:val="00F44463"/>
    <w:rsid w:val="00F44BB9"/>
    <w:rsid w:val="00F4767E"/>
    <w:rsid w:val="00F547A1"/>
    <w:rsid w:val="00F557F2"/>
    <w:rsid w:val="00F61BB8"/>
    <w:rsid w:val="00F6203F"/>
    <w:rsid w:val="00F65FE1"/>
    <w:rsid w:val="00F71A3B"/>
    <w:rsid w:val="00F759E8"/>
    <w:rsid w:val="00F77AAC"/>
    <w:rsid w:val="00F77ADC"/>
    <w:rsid w:val="00F80841"/>
    <w:rsid w:val="00F90FAB"/>
    <w:rsid w:val="00F91735"/>
    <w:rsid w:val="00F948E9"/>
    <w:rsid w:val="00F969C9"/>
    <w:rsid w:val="00FA40EB"/>
    <w:rsid w:val="00FB0F96"/>
    <w:rsid w:val="00FB2C02"/>
    <w:rsid w:val="00FB5846"/>
    <w:rsid w:val="00FC4714"/>
    <w:rsid w:val="00FC513A"/>
    <w:rsid w:val="00FC64F1"/>
    <w:rsid w:val="00FC7AF1"/>
    <w:rsid w:val="00FD4C68"/>
    <w:rsid w:val="00FD5689"/>
    <w:rsid w:val="00FE11AB"/>
    <w:rsid w:val="00FE3425"/>
    <w:rsid w:val="00FE5E5C"/>
    <w:rsid w:val="00FF487C"/>
    <w:rsid w:val="00FF7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43FA63DE-6661-4F35-9204-E1DAC5F4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71A"/>
    <w:rPr>
      <w:rFonts w:ascii="Arial" w:eastAsia="ＭＳ ゴシック" w:hAnsi="Arial" w:hint="eastAsia"/>
      <w:color w:val="000000"/>
      <w:sz w:val="18"/>
      <w:szCs w:val="24"/>
    </w:rPr>
  </w:style>
  <w:style w:type="paragraph" w:styleId="1">
    <w:name w:val="heading 1"/>
    <w:basedOn w:val="a"/>
    <w:qFormat/>
    <w:rsid w:val="002A171A"/>
    <w:pPr>
      <w:spacing w:before="100" w:beforeAutospacing="1" w:after="100" w:afterAutospacing="1"/>
      <w:outlineLvl w:val="0"/>
    </w:pPr>
    <w:rPr>
      <w:b/>
      <w:bCs/>
      <w:kern w:val="36"/>
      <w:sz w:val="48"/>
      <w:szCs w:val="48"/>
    </w:rPr>
  </w:style>
  <w:style w:type="paragraph" w:styleId="2">
    <w:name w:val="heading 2"/>
    <w:basedOn w:val="a"/>
    <w:qFormat/>
    <w:rsid w:val="002A171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24CC"/>
    <w:pPr>
      <w:tabs>
        <w:tab w:val="center" w:pos="4252"/>
        <w:tab w:val="right" w:pos="8504"/>
      </w:tabs>
      <w:snapToGrid w:val="0"/>
    </w:pPr>
  </w:style>
  <w:style w:type="paragraph" w:styleId="a4">
    <w:name w:val="footer"/>
    <w:basedOn w:val="a"/>
    <w:rsid w:val="005124CC"/>
    <w:pPr>
      <w:tabs>
        <w:tab w:val="center" w:pos="4252"/>
        <w:tab w:val="right" w:pos="8504"/>
      </w:tabs>
      <w:snapToGrid w:val="0"/>
    </w:pPr>
  </w:style>
  <w:style w:type="character" w:styleId="a5">
    <w:name w:val="page number"/>
    <w:basedOn w:val="a0"/>
    <w:rsid w:val="00813132"/>
  </w:style>
  <w:style w:type="table" w:styleId="a6">
    <w:name w:val="Table Professional"/>
    <w:basedOn w:val="a1"/>
    <w:rsid w:val="00813132"/>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7">
    <w:name w:val="Hyperlink"/>
    <w:rsid w:val="002A171A"/>
    <w:rPr>
      <w:color w:val="0000FF"/>
      <w:u w:val="single"/>
    </w:rPr>
  </w:style>
  <w:style w:type="character" w:styleId="a8">
    <w:name w:val="FollowedHyperlink"/>
    <w:rsid w:val="002A171A"/>
    <w:rPr>
      <w:color w:val="800080"/>
      <w:u w:val="single"/>
    </w:rPr>
  </w:style>
  <w:style w:type="paragraph" w:styleId="HTML">
    <w:name w:val="HTML Preformatted"/>
    <w:basedOn w:val="a"/>
    <w:rsid w:val="002A1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Courier New"/>
    </w:rPr>
  </w:style>
  <w:style w:type="paragraph" w:styleId="Web">
    <w:name w:val="Normal (Web)"/>
    <w:basedOn w:val="a"/>
    <w:rsid w:val="002A171A"/>
    <w:pPr>
      <w:spacing w:before="100" w:beforeAutospacing="1" w:after="100" w:afterAutospacing="1"/>
    </w:pPr>
  </w:style>
  <w:style w:type="paragraph" w:styleId="a9">
    <w:name w:val="Plain Text"/>
    <w:basedOn w:val="a"/>
    <w:rsid w:val="002A171A"/>
    <w:pPr>
      <w:widowControl w:val="0"/>
      <w:jc w:val="both"/>
    </w:pPr>
    <w:rPr>
      <w:rFonts w:ascii="ＭＳ 明朝" w:eastAsia="ＭＳ 明朝" w:hAnsi="Courier New" w:cs="Courier New" w:hint="default"/>
      <w:color w:val="auto"/>
      <w:sz w:val="21"/>
      <w:szCs w:val="21"/>
    </w:rPr>
  </w:style>
  <w:style w:type="table" w:styleId="aa">
    <w:name w:val="Table Grid"/>
    <w:basedOn w:val="a1"/>
    <w:rsid w:val="00E3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5F0437"/>
    <w:rPr>
      <w:szCs w:val="18"/>
    </w:rPr>
  </w:style>
  <w:style w:type="paragraph" w:styleId="ac">
    <w:name w:val="Body Text"/>
    <w:basedOn w:val="a"/>
    <w:rsid w:val="00B5577A"/>
    <w:pPr>
      <w:widowControl w:val="0"/>
      <w:jc w:val="both"/>
    </w:pPr>
    <w:rPr>
      <w:rFonts w:ascii="Century" w:eastAsia="ＭＳ 明朝" w:hAnsi="Century" w:hint="default"/>
      <w:color w:val="auto"/>
      <w:kern w:val="2"/>
      <w:sz w:val="21"/>
      <w:szCs w:val="20"/>
    </w:rPr>
  </w:style>
  <w:style w:type="character" w:customStyle="1" w:styleId="inputdisplay21">
    <w:name w:val="input_display21"/>
    <w:rsid w:val="004B7072"/>
    <w:rPr>
      <w:color w:val="000000"/>
      <w:sz w:val="16"/>
      <w:szCs w:val="16"/>
      <w:bdr w:val="none" w:sz="0" w:space="0" w:color="auto" w:frame="1"/>
    </w:rPr>
  </w:style>
  <w:style w:type="paragraph" w:styleId="ad">
    <w:name w:val="List Paragraph"/>
    <w:basedOn w:val="a"/>
    <w:uiPriority w:val="34"/>
    <w:qFormat/>
    <w:rsid w:val="005C29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39395">
      <w:bodyDiv w:val="1"/>
      <w:marLeft w:val="0"/>
      <w:marRight w:val="0"/>
      <w:marTop w:val="0"/>
      <w:marBottom w:val="0"/>
      <w:divBdr>
        <w:top w:val="none" w:sz="0" w:space="0" w:color="auto"/>
        <w:left w:val="none" w:sz="0" w:space="0" w:color="auto"/>
        <w:bottom w:val="none" w:sz="0" w:space="0" w:color="auto"/>
        <w:right w:val="none" w:sz="0" w:space="0" w:color="auto"/>
      </w:divBdr>
    </w:div>
    <w:div w:id="349643704">
      <w:bodyDiv w:val="1"/>
      <w:marLeft w:val="0"/>
      <w:marRight w:val="0"/>
      <w:marTop w:val="0"/>
      <w:marBottom w:val="0"/>
      <w:divBdr>
        <w:top w:val="none" w:sz="0" w:space="0" w:color="auto"/>
        <w:left w:val="none" w:sz="0" w:space="0" w:color="auto"/>
        <w:bottom w:val="none" w:sz="0" w:space="0" w:color="auto"/>
        <w:right w:val="none" w:sz="0" w:space="0" w:color="auto"/>
      </w:divBdr>
    </w:div>
    <w:div w:id="734208016">
      <w:bodyDiv w:val="1"/>
      <w:marLeft w:val="0"/>
      <w:marRight w:val="0"/>
      <w:marTop w:val="0"/>
      <w:marBottom w:val="0"/>
      <w:divBdr>
        <w:top w:val="none" w:sz="0" w:space="0" w:color="auto"/>
        <w:left w:val="none" w:sz="0" w:space="0" w:color="auto"/>
        <w:bottom w:val="none" w:sz="0" w:space="0" w:color="auto"/>
        <w:right w:val="none" w:sz="0" w:space="0" w:color="auto"/>
      </w:divBdr>
    </w:div>
    <w:div w:id="762916984">
      <w:bodyDiv w:val="1"/>
      <w:marLeft w:val="0"/>
      <w:marRight w:val="0"/>
      <w:marTop w:val="0"/>
      <w:marBottom w:val="0"/>
      <w:divBdr>
        <w:top w:val="none" w:sz="0" w:space="0" w:color="auto"/>
        <w:left w:val="none" w:sz="0" w:space="0" w:color="auto"/>
        <w:bottom w:val="none" w:sz="0" w:space="0" w:color="auto"/>
        <w:right w:val="none" w:sz="0" w:space="0" w:color="auto"/>
      </w:divBdr>
    </w:div>
    <w:div w:id="773869166">
      <w:bodyDiv w:val="1"/>
      <w:marLeft w:val="0"/>
      <w:marRight w:val="0"/>
      <w:marTop w:val="0"/>
      <w:marBottom w:val="0"/>
      <w:divBdr>
        <w:top w:val="none" w:sz="0" w:space="0" w:color="auto"/>
        <w:left w:val="none" w:sz="0" w:space="0" w:color="auto"/>
        <w:bottom w:val="none" w:sz="0" w:space="0" w:color="auto"/>
        <w:right w:val="none" w:sz="0" w:space="0" w:color="auto"/>
      </w:divBdr>
    </w:div>
    <w:div w:id="792480427">
      <w:bodyDiv w:val="1"/>
      <w:marLeft w:val="0"/>
      <w:marRight w:val="0"/>
      <w:marTop w:val="0"/>
      <w:marBottom w:val="0"/>
      <w:divBdr>
        <w:top w:val="none" w:sz="0" w:space="0" w:color="auto"/>
        <w:left w:val="none" w:sz="0" w:space="0" w:color="auto"/>
        <w:bottom w:val="none" w:sz="0" w:space="0" w:color="auto"/>
        <w:right w:val="none" w:sz="0" w:space="0" w:color="auto"/>
      </w:divBdr>
    </w:div>
    <w:div w:id="831289232">
      <w:bodyDiv w:val="1"/>
      <w:marLeft w:val="0"/>
      <w:marRight w:val="0"/>
      <w:marTop w:val="0"/>
      <w:marBottom w:val="0"/>
      <w:divBdr>
        <w:top w:val="none" w:sz="0" w:space="0" w:color="auto"/>
        <w:left w:val="none" w:sz="0" w:space="0" w:color="auto"/>
        <w:bottom w:val="none" w:sz="0" w:space="0" w:color="auto"/>
        <w:right w:val="none" w:sz="0" w:space="0" w:color="auto"/>
      </w:divBdr>
    </w:div>
    <w:div w:id="914172107">
      <w:bodyDiv w:val="1"/>
      <w:marLeft w:val="0"/>
      <w:marRight w:val="0"/>
      <w:marTop w:val="0"/>
      <w:marBottom w:val="0"/>
      <w:divBdr>
        <w:top w:val="none" w:sz="0" w:space="0" w:color="auto"/>
        <w:left w:val="none" w:sz="0" w:space="0" w:color="auto"/>
        <w:bottom w:val="none" w:sz="0" w:space="0" w:color="auto"/>
        <w:right w:val="none" w:sz="0" w:space="0" w:color="auto"/>
      </w:divBdr>
    </w:div>
    <w:div w:id="1020862676">
      <w:bodyDiv w:val="1"/>
      <w:marLeft w:val="0"/>
      <w:marRight w:val="0"/>
      <w:marTop w:val="0"/>
      <w:marBottom w:val="0"/>
      <w:divBdr>
        <w:top w:val="none" w:sz="0" w:space="0" w:color="auto"/>
        <w:left w:val="none" w:sz="0" w:space="0" w:color="auto"/>
        <w:bottom w:val="none" w:sz="0" w:space="0" w:color="auto"/>
        <w:right w:val="none" w:sz="0" w:space="0" w:color="auto"/>
      </w:divBdr>
    </w:div>
    <w:div w:id="1112476637">
      <w:bodyDiv w:val="1"/>
      <w:marLeft w:val="0"/>
      <w:marRight w:val="0"/>
      <w:marTop w:val="0"/>
      <w:marBottom w:val="0"/>
      <w:divBdr>
        <w:top w:val="none" w:sz="0" w:space="0" w:color="auto"/>
        <w:left w:val="none" w:sz="0" w:space="0" w:color="auto"/>
        <w:bottom w:val="none" w:sz="0" w:space="0" w:color="auto"/>
        <w:right w:val="none" w:sz="0" w:space="0" w:color="auto"/>
      </w:divBdr>
    </w:div>
    <w:div w:id="1398934913">
      <w:bodyDiv w:val="1"/>
      <w:marLeft w:val="0"/>
      <w:marRight w:val="0"/>
      <w:marTop w:val="0"/>
      <w:marBottom w:val="0"/>
      <w:divBdr>
        <w:top w:val="none" w:sz="0" w:space="0" w:color="auto"/>
        <w:left w:val="none" w:sz="0" w:space="0" w:color="auto"/>
        <w:bottom w:val="none" w:sz="0" w:space="0" w:color="auto"/>
        <w:right w:val="none" w:sz="0" w:space="0" w:color="auto"/>
      </w:divBdr>
    </w:div>
    <w:div w:id="1597787835">
      <w:bodyDiv w:val="1"/>
      <w:marLeft w:val="0"/>
      <w:marRight w:val="0"/>
      <w:marTop w:val="0"/>
      <w:marBottom w:val="0"/>
      <w:divBdr>
        <w:top w:val="none" w:sz="0" w:space="0" w:color="auto"/>
        <w:left w:val="none" w:sz="0" w:space="0" w:color="auto"/>
        <w:bottom w:val="none" w:sz="0" w:space="0" w:color="auto"/>
        <w:right w:val="none" w:sz="0" w:space="0" w:color="auto"/>
      </w:divBdr>
    </w:div>
    <w:div w:id="1782263569">
      <w:bodyDiv w:val="1"/>
      <w:marLeft w:val="0"/>
      <w:marRight w:val="0"/>
      <w:marTop w:val="0"/>
      <w:marBottom w:val="0"/>
      <w:divBdr>
        <w:top w:val="none" w:sz="0" w:space="0" w:color="auto"/>
        <w:left w:val="none" w:sz="0" w:space="0" w:color="auto"/>
        <w:bottom w:val="none" w:sz="0" w:space="0" w:color="auto"/>
        <w:right w:val="none" w:sz="0" w:space="0" w:color="auto"/>
      </w:divBdr>
    </w:div>
    <w:div w:id="204466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432</Words>
  <Characters>2901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konicaminolta</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e08165</dc:creator>
  <cp:keywords/>
  <dc:description/>
  <cp:lastModifiedBy>fumie kodama</cp:lastModifiedBy>
  <cp:revision>8</cp:revision>
  <cp:lastPrinted>2016-09-20T02:52:00Z</cp:lastPrinted>
  <dcterms:created xsi:type="dcterms:W3CDTF">2016-09-16T08:14:00Z</dcterms:created>
  <dcterms:modified xsi:type="dcterms:W3CDTF">2016-09-20T04:46:00Z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